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8E75E" w14:textId="61EAA832" w:rsidR="00F04B09" w:rsidRDefault="00382F35" w:rsidP="00FB719B">
      <w:pPr>
        <w:jc w:val="center"/>
        <w:rPr>
          <w:sz w:val="28"/>
          <w:szCs w:val="28"/>
        </w:rPr>
      </w:pPr>
      <w:r>
        <w:rPr>
          <w:rFonts w:hint="eastAsia"/>
          <w:sz w:val="28"/>
          <w:szCs w:val="28"/>
        </w:rPr>
        <w:t xml:space="preserve">　</w:t>
      </w:r>
    </w:p>
    <w:p w14:paraId="700976FA" w14:textId="1E328F87" w:rsidR="00FB719B" w:rsidRPr="00A653F9" w:rsidRDefault="00FB719B" w:rsidP="00FB719B">
      <w:pPr>
        <w:jc w:val="center"/>
        <w:rPr>
          <w:sz w:val="28"/>
          <w:szCs w:val="28"/>
        </w:rPr>
      </w:pPr>
      <w:r w:rsidRPr="00A653F9">
        <w:rPr>
          <w:rFonts w:hint="eastAsia"/>
          <w:sz w:val="28"/>
          <w:szCs w:val="28"/>
        </w:rPr>
        <w:t>訪問介護「ヘルパーステーション明照園」重要事項説明書</w:t>
      </w:r>
    </w:p>
    <w:p w14:paraId="36263D59" w14:textId="77777777" w:rsidR="00FB719B" w:rsidRDefault="00FB719B" w:rsidP="00FB719B"/>
    <w:tbl>
      <w:tblPr>
        <w:tblW w:w="0" w:type="auto"/>
        <w:tblInd w:w="2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63"/>
      </w:tblGrid>
      <w:tr w:rsidR="00FB719B" w14:paraId="1544E702" w14:textId="77777777" w:rsidTr="00924D49">
        <w:trPr>
          <w:trHeight w:val="455"/>
        </w:trPr>
        <w:tc>
          <w:tcPr>
            <w:tcW w:w="9663" w:type="dxa"/>
            <w:tcBorders>
              <w:top w:val="double" w:sz="12" w:space="0" w:color="auto"/>
              <w:left w:val="double" w:sz="12" w:space="0" w:color="auto"/>
              <w:bottom w:val="double" w:sz="12" w:space="0" w:color="auto"/>
              <w:right w:val="double" w:sz="12" w:space="0" w:color="auto"/>
            </w:tcBorders>
            <w:vAlign w:val="center"/>
          </w:tcPr>
          <w:p w14:paraId="740C41CA" w14:textId="77777777" w:rsidR="00FB719B" w:rsidRPr="00A653F9" w:rsidRDefault="00FB719B" w:rsidP="000636DD">
            <w:pPr>
              <w:ind w:left="-82"/>
              <w:jc w:val="center"/>
              <w:rPr>
                <w:sz w:val="24"/>
              </w:rPr>
            </w:pPr>
            <w:r w:rsidRPr="00A653F9">
              <w:rPr>
                <w:rFonts w:hint="eastAsia"/>
                <w:sz w:val="24"/>
              </w:rPr>
              <w:t>当施設は、介護保険の指定を受けています。（</w:t>
            </w:r>
            <w:r>
              <w:rPr>
                <w:rFonts w:hint="eastAsia"/>
                <w:sz w:val="24"/>
              </w:rPr>
              <w:t xml:space="preserve"> </w:t>
            </w:r>
            <w:r w:rsidRPr="00A653F9">
              <w:rPr>
                <w:rFonts w:hint="eastAsia"/>
                <w:sz w:val="24"/>
              </w:rPr>
              <w:t>熊本県指定　第</w:t>
            </w:r>
            <w:r w:rsidRPr="00A653F9">
              <w:rPr>
                <w:rFonts w:hint="eastAsia"/>
                <w:sz w:val="24"/>
              </w:rPr>
              <w:t>4370900427</w:t>
            </w:r>
            <w:r>
              <w:rPr>
                <w:rFonts w:hint="eastAsia"/>
                <w:sz w:val="24"/>
              </w:rPr>
              <w:t xml:space="preserve"> </w:t>
            </w:r>
            <w:r w:rsidRPr="00A653F9">
              <w:rPr>
                <w:rFonts w:hint="eastAsia"/>
                <w:sz w:val="24"/>
              </w:rPr>
              <w:t>）</w:t>
            </w:r>
          </w:p>
        </w:tc>
      </w:tr>
    </w:tbl>
    <w:p w14:paraId="2C594348" w14:textId="77777777" w:rsidR="00CE63A7" w:rsidRDefault="00CE63A7" w:rsidP="00CE63A7">
      <w:pPr>
        <w:rPr>
          <w:rFonts w:ascii="ＭＳ Ｐ明朝" w:eastAsia="ＭＳ Ｐ明朝" w:hAnsi="ＭＳ Ｐ明朝"/>
          <w:sz w:val="20"/>
          <w:szCs w:val="20"/>
        </w:rPr>
      </w:pPr>
    </w:p>
    <w:p w14:paraId="19331166" w14:textId="77777777" w:rsidR="0092322E" w:rsidRPr="00CE63A7" w:rsidRDefault="0092322E" w:rsidP="00CE63A7">
      <w:pPr>
        <w:rPr>
          <w:rFonts w:ascii="ＭＳ Ｐ明朝" w:eastAsia="ＭＳ Ｐ明朝" w:hAnsi="ＭＳ Ｐ明朝"/>
          <w:sz w:val="20"/>
          <w:szCs w:val="20"/>
        </w:rPr>
      </w:pPr>
    </w:p>
    <w:p w14:paraId="12D1EF8F" w14:textId="6609D684" w:rsidR="00CE63A7" w:rsidRPr="00CE63A7" w:rsidRDefault="00CE63A7" w:rsidP="0092322E">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当事業所は、契約者（以下「利用者」という。）に対して訪問介護サービスを提供します。事業所の概要や提供されるサービスの内容、契約上ご注意頂きたいことを、次の通り説明します。</w:t>
      </w:r>
    </w:p>
    <w:p w14:paraId="1ADFF2EE" w14:textId="77777777" w:rsidR="00CE63A7" w:rsidRPr="00CE63A7" w:rsidRDefault="00CE63A7" w:rsidP="00CE63A7">
      <w:pPr>
        <w:rPr>
          <w:rFonts w:ascii="ＭＳ Ｐ明朝" w:eastAsia="ＭＳ Ｐ明朝" w:hAnsi="ＭＳ Ｐ明朝"/>
          <w:sz w:val="20"/>
          <w:szCs w:val="20"/>
        </w:rPr>
      </w:pPr>
    </w:p>
    <w:p w14:paraId="1C774DDC" w14:textId="2277814A" w:rsidR="00CE63A7" w:rsidRPr="00CE63A7" w:rsidRDefault="00CE63A7" w:rsidP="00CE63A7">
      <w:pPr>
        <w:ind w:left="206" w:hangingChars="100" w:hanging="206"/>
        <w:rPr>
          <w:rFonts w:ascii="ＭＳ Ｐ明朝" w:eastAsia="ＭＳ Ｐ明朝" w:hAnsi="ＭＳ Ｐ明朝"/>
          <w:sz w:val="20"/>
          <w:szCs w:val="20"/>
        </w:rPr>
      </w:pPr>
      <w:r w:rsidRPr="00CE63A7">
        <w:rPr>
          <w:rFonts w:ascii="ＭＳ Ｐ明朝" w:eastAsia="ＭＳ Ｐ明朝" w:hAnsi="ＭＳ Ｐ明朝" w:hint="eastAsia"/>
          <w:sz w:val="20"/>
          <w:szCs w:val="20"/>
        </w:rPr>
        <w:t>※　当事業所の利用は、原則として要介護認定の結果「要介護」と認定された方が対象となり、当事業所と契約を結び、登録された利用者のみが利用できることになります。</w:t>
      </w:r>
    </w:p>
    <w:p w14:paraId="27F2A9A5" w14:textId="77777777" w:rsidR="00CE63A7" w:rsidRPr="00CE63A7" w:rsidRDefault="00CE63A7" w:rsidP="00CE63A7">
      <w:pPr>
        <w:rPr>
          <w:rFonts w:ascii="ＭＳ Ｐ明朝" w:eastAsia="ＭＳ Ｐ明朝" w:hAnsi="ＭＳ Ｐ明朝"/>
          <w:sz w:val="20"/>
          <w:szCs w:val="20"/>
        </w:rPr>
      </w:pPr>
    </w:p>
    <w:p w14:paraId="2362E5AD"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1、事業所経営法人</w:t>
      </w:r>
    </w:p>
    <w:p w14:paraId="2411E34F" w14:textId="198BBDEF" w:rsidR="00CE63A7" w:rsidRP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（1） </w:t>
      </w:r>
      <w:r w:rsidRPr="00CE63A7">
        <w:rPr>
          <w:rFonts w:ascii="ＭＳ Ｐ明朝" w:eastAsia="ＭＳ Ｐ明朝" w:hAnsi="ＭＳ Ｐ明朝" w:hint="eastAsia"/>
          <w:spacing w:val="96"/>
          <w:kern w:val="0"/>
          <w:sz w:val="20"/>
          <w:szCs w:val="20"/>
        </w:rPr>
        <w:t>法</w:t>
      </w:r>
      <w:r w:rsidRPr="00CE63A7">
        <w:rPr>
          <w:rFonts w:ascii="ＭＳ Ｐ明朝" w:eastAsia="ＭＳ Ｐ明朝" w:hAnsi="ＭＳ Ｐ明朝" w:hint="eastAsia"/>
          <w:kern w:val="0"/>
          <w:sz w:val="20"/>
          <w:szCs w:val="20"/>
        </w:rPr>
        <w:t>人　名</w:t>
      </w:r>
      <w:r w:rsidRPr="00CE63A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CE63A7">
        <w:rPr>
          <w:rFonts w:ascii="ＭＳ Ｐ明朝" w:eastAsia="ＭＳ Ｐ明朝" w:hAnsi="ＭＳ Ｐ明朝" w:hint="eastAsia"/>
          <w:sz w:val="20"/>
          <w:szCs w:val="20"/>
        </w:rPr>
        <w:t>社会福祉法人　明照園</w:t>
      </w:r>
    </w:p>
    <w:p w14:paraId="5D4A0FC9" w14:textId="77777777" w:rsidR="00CE63A7" w:rsidRP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（2） 法人住所地　　　 天草市久玉町1273番地1</w:t>
      </w:r>
    </w:p>
    <w:p w14:paraId="7D4C73CC" w14:textId="77777777" w:rsid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（3） </w:t>
      </w:r>
      <w:r w:rsidRPr="00CE63A7">
        <w:rPr>
          <w:rFonts w:ascii="ＭＳ Ｐ明朝" w:eastAsia="ＭＳ Ｐ明朝" w:hAnsi="ＭＳ Ｐ明朝" w:hint="eastAsia"/>
          <w:spacing w:val="29"/>
          <w:kern w:val="0"/>
          <w:sz w:val="20"/>
          <w:szCs w:val="20"/>
        </w:rPr>
        <w:t>電</w:t>
      </w:r>
      <w:r w:rsidRPr="00CE63A7">
        <w:rPr>
          <w:rFonts w:ascii="ＭＳ Ｐ明朝" w:eastAsia="ＭＳ Ｐ明朝" w:hAnsi="ＭＳ Ｐ明朝" w:hint="eastAsia"/>
          <w:kern w:val="0"/>
          <w:sz w:val="20"/>
          <w:szCs w:val="20"/>
        </w:rPr>
        <w:t>話番号</w:t>
      </w:r>
      <w:r w:rsidRPr="00CE63A7">
        <w:rPr>
          <w:rFonts w:ascii="ＭＳ Ｐ明朝" w:eastAsia="ＭＳ Ｐ明朝" w:hAnsi="ＭＳ Ｐ明朝" w:hint="eastAsia"/>
          <w:sz w:val="20"/>
          <w:szCs w:val="20"/>
        </w:rPr>
        <w:t xml:space="preserve">　　 </w:t>
      </w:r>
      <w:r w:rsidRPr="00CE63A7">
        <w:rPr>
          <w:rFonts w:ascii="ＭＳ Ｐ明朝" w:eastAsia="ＭＳ Ｐ明朝" w:hAnsi="ＭＳ Ｐ明朝"/>
          <w:sz w:val="20"/>
          <w:szCs w:val="20"/>
        </w:rPr>
        <w:t xml:space="preserve">  </w:t>
      </w:r>
      <w:r w:rsidRPr="00CE63A7">
        <w:rPr>
          <w:rFonts w:ascii="ＭＳ Ｐ明朝" w:eastAsia="ＭＳ Ｐ明朝" w:hAnsi="ＭＳ Ｐ明朝" w:hint="eastAsia"/>
          <w:sz w:val="20"/>
          <w:szCs w:val="20"/>
        </w:rPr>
        <w:t xml:space="preserve">　0969-73-3245　　　　      FAX　 </w:t>
      </w:r>
      <w:r w:rsidRPr="00CE63A7">
        <w:rPr>
          <w:rFonts w:ascii="ＭＳ Ｐ明朝" w:eastAsia="ＭＳ Ｐ明朝" w:hAnsi="ＭＳ Ｐ明朝"/>
          <w:sz w:val="20"/>
          <w:szCs w:val="20"/>
        </w:rPr>
        <w:t xml:space="preserve"> </w:t>
      </w:r>
      <w:r w:rsidRPr="00CE63A7">
        <w:rPr>
          <w:rFonts w:ascii="ＭＳ Ｐ明朝" w:eastAsia="ＭＳ Ｐ明朝" w:hAnsi="ＭＳ Ｐ明朝" w:hint="eastAsia"/>
          <w:sz w:val="20"/>
          <w:szCs w:val="20"/>
        </w:rPr>
        <w:t>0969-73-3307</w:t>
      </w:r>
    </w:p>
    <w:p w14:paraId="33E2EB55" w14:textId="33EE3AED" w:rsidR="00943D77" w:rsidRPr="00943D77" w:rsidRDefault="00943D77" w:rsidP="00943D77">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bookmarkStart w:id="0" w:name="_Hlk164410117"/>
      <w:r>
        <w:rPr>
          <w:rFonts w:ascii="ＭＳ Ｐ明朝" w:eastAsia="ＭＳ Ｐ明朝" w:hAnsi="ＭＳ Ｐ明朝" w:hint="eastAsia"/>
          <w:sz w:val="20"/>
          <w:szCs w:val="20"/>
        </w:rPr>
        <w:t xml:space="preserve">                 (</w:t>
      </w:r>
      <w:r w:rsidRPr="00943D77">
        <w:rPr>
          <w:rFonts w:asciiTheme="minorHAnsi" w:eastAsiaTheme="minorEastAsia" w:hAnsiTheme="minorHAnsi" w:cstheme="minorBidi" w:hint="eastAsia"/>
        </w:rPr>
        <w:t>HP</w:t>
      </w:r>
      <w:r w:rsidRPr="00943D77">
        <w:rPr>
          <w:rFonts w:asciiTheme="minorHAnsi" w:eastAsiaTheme="minorEastAsia" w:hAnsiTheme="minorHAnsi" w:cstheme="minorBidi" w:hint="eastAsia"/>
        </w:rPr>
        <w:t>：</w:t>
      </w:r>
      <w:r w:rsidRPr="00943D77">
        <w:rPr>
          <w:rFonts w:asciiTheme="minorHAnsi" w:eastAsiaTheme="minorEastAsia" w:hAnsiTheme="minorHAnsi" w:cstheme="minorBidi" w:hint="eastAsia"/>
        </w:rPr>
        <w:t>ÜRL</w:t>
      </w:r>
      <w:r w:rsidRPr="00943D77">
        <w:rPr>
          <w:rFonts w:asciiTheme="minorHAnsi" w:eastAsiaTheme="minorEastAsia" w:hAnsiTheme="minorHAnsi" w:cstheme="minorBidi" w:hint="eastAsia"/>
        </w:rPr>
        <w:t xml:space="preserve">　　</w:t>
      </w:r>
      <w:r w:rsidRPr="00943D77">
        <w:rPr>
          <w:rFonts w:asciiTheme="minorHAnsi" w:eastAsiaTheme="minorEastAsia" w:hAnsiTheme="minorHAnsi" w:cstheme="minorBidi" w:hint="eastAsia"/>
        </w:rPr>
        <w:t>meishoen@mx71.tiki.ne.jp</w:t>
      </w:r>
      <w:r>
        <w:rPr>
          <w:rFonts w:asciiTheme="minorHAnsi" w:eastAsiaTheme="minorEastAsia" w:hAnsiTheme="minorHAnsi" w:cstheme="minorBidi" w:hint="eastAsia"/>
        </w:rPr>
        <w:t>)</w:t>
      </w:r>
      <w:bookmarkEnd w:id="0"/>
    </w:p>
    <w:p w14:paraId="79035AE2" w14:textId="77777777" w:rsidR="00CE63A7" w:rsidRP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（4） 代表者氏名　　　 理事長　三宅　晃洋</w:t>
      </w:r>
    </w:p>
    <w:p w14:paraId="10C28106" w14:textId="77777777" w:rsidR="00CE63A7" w:rsidRP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（5） 設立年月日　　　 昭和35年6月29日</w:t>
      </w:r>
    </w:p>
    <w:p w14:paraId="10DC6C78" w14:textId="77777777" w:rsidR="00CE63A7" w:rsidRPr="00CE63A7" w:rsidRDefault="00CE63A7" w:rsidP="00CE63A7">
      <w:pPr>
        <w:rPr>
          <w:rFonts w:ascii="ＭＳ Ｐ明朝" w:eastAsia="ＭＳ Ｐ明朝" w:hAnsi="ＭＳ Ｐ明朝"/>
          <w:sz w:val="20"/>
          <w:szCs w:val="20"/>
        </w:rPr>
      </w:pPr>
    </w:p>
    <w:p w14:paraId="7339EE4A"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2、事業所の概要</w:t>
      </w:r>
    </w:p>
    <w:p w14:paraId="10777DA7" w14:textId="77777777" w:rsidR="00CE63A7" w:rsidRP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（1） 事業所の概要</w:t>
      </w:r>
    </w:p>
    <w:p w14:paraId="531C3161"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w:t>
      </w:r>
      <w:r w:rsidRPr="00CE63A7">
        <w:rPr>
          <w:rFonts w:ascii="ＭＳ Ｐ明朝" w:eastAsia="ＭＳ Ｐ明朝" w:hAnsi="ＭＳ Ｐ明朝" w:hint="eastAsia"/>
          <w:spacing w:val="19"/>
          <w:kern w:val="0"/>
          <w:sz w:val="20"/>
          <w:szCs w:val="20"/>
        </w:rPr>
        <w:t>事</w:t>
      </w:r>
      <w:r w:rsidRPr="00CE63A7">
        <w:rPr>
          <w:rFonts w:ascii="ＭＳ Ｐ明朝" w:eastAsia="ＭＳ Ｐ明朝" w:hAnsi="ＭＳ Ｐ明朝" w:hint="eastAsia"/>
          <w:kern w:val="0"/>
          <w:sz w:val="20"/>
          <w:szCs w:val="20"/>
        </w:rPr>
        <w:t xml:space="preserve">業種別 </w:t>
      </w:r>
      <w:r w:rsidRPr="00CE63A7">
        <w:rPr>
          <w:rFonts w:ascii="ＭＳ Ｐ明朝" w:eastAsia="ＭＳ Ｐ明朝" w:hAnsi="ＭＳ Ｐ明朝" w:hint="eastAsia"/>
          <w:sz w:val="20"/>
          <w:szCs w:val="20"/>
        </w:rPr>
        <w:t>： 訪問介護事業所</w:t>
      </w:r>
    </w:p>
    <w:p w14:paraId="7B9F3B8A"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事業開始日 ： 平成13年3月1日</w:t>
      </w:r>
    </w:p>
    <w:p w14:paraId="26BC0D27" w14:textId="77777777" w:rsidR="00CE63A7" w:rsidRPr="00CE63A7" w:rsidRDefault="00CE63A7" w:rsidP="002A2381">
      <w:pPr>
        <w:ind w:firstLineChars="400" w:firstLine="823"/>
        <w:rPr>
          <w:rFonts w:ascii="ＭＳ Ｐ明朝" w:eastAsia="ＭＳ Ｐ明朝" w:hAnsi="ＭＳ Ｐ明朝"/>
          <w:color w:val="000000" w:themeColor="text1"/>
          <w:sz w:val="20"/>
          <w:szCs w:val="20"/>
        </w:rPr>
      </w:pPr>
      <w:r w:rsidRPr="00CE63A7">
        <w:rPr>
          <w:rFonts w:ascii="ＭＳ Ｐ明朝" w:eastAsia="ＭＳ Ｐ明朝" w:hAnsi="ＭＳ Ｐ明朝" w:hint="eastAsia"/>
          <w:color w:val="000000" w:themeColor="text1"/>
          <w:sz w:val="20"/>
          <w:szCs w:val="20"/>
        </w:rPr>
        <w:t>介護保険事業所</w:t>
      </w:r>
    </w:p>
    <w:p w14:paraId="175159ED" w14:textId="77777777" w:rsidR="00CE63A7" w:rsidRPr="00CE63A7" w:rsidRDefault="00CE63A7" w:rsidP="002A2381">
      <w:pPr>
        <w:ind w:firstLineChars="500" w:firstLine="1028"/>
        <w:rPr>
          <w:rFonts w:ascii="ＭＳ Ｐ明朝" w:eastAsia="ＭＳ Ｐ明朝" w:hAnsi="ＭＳ Ｐ明朝"/>
          <w:color w:val="000000" w:themeColor="text1"/>
          <w:sz w:val="20"/>
          <w:szCs w:val="20"/>
        </w:rPr>
      </w:pPr>
      <w:r w:rsidRPr="00CE63A7">
        <w:rPr>
          <w:rFonts w:ascii="ＭＳ Ｐ明朝" w:eastAsia="ＭＳ Ｐ明朝" w:hAnsi="ＭＳ Ｐ明朝" w:hint="eastAsia"/>
          <w:color w:val="000000" w:themeColor="text1"/>
          <w:sz w:val="20"/>
          <w:szCs w:val="20"/>
        </w:rPr>
        <w:t>認定日 ： 平成13年3月1日　　　　指定事業所番号 ： 4370900427号</w:t>
      </w:r>
    </w:p>
    <w:p w14:paraId="26F39AE3" w14:textId="77777777" w:rsidR="00CE63A7" w:rsidRPr="00CE63A7" w:rsidRDefault="00CE63A7" w:rsidP="002A2381">
      <w:pPr>
        <w:ind w:firstLineChars="500" w:firstLine="1028"/>
        <w:rPr>
          <w:rFonts w:ascii="ＭＳ Ｐ明朝" w:eastAsia="ＭＳ Ｐ明朝" w:hAnsi="ＭＳ Ｐ明朝"/>
          <w:color w:val="000000" w:themeColor="text1"/>
          <w:sz w:val="20"/>
          <w:szCs w:val="20"/>
        </w:rPr>
      </w:pPr>
      <w:r w:rsidRPr="00CE63A7">
        <w:rPr>
          <w:rFonts w:ascii="ＭＳ Ｐ明朝" w:eastAsia="ＭＳ Ｐ明朝" w:hAnsi="ＭＳ Ｐ明朝" w:hint="eastAsia"/>
          <w:color w:val="000000" w:themeColor="text1"/>
          <w:sz w:val="20"/>
          <w:szCs w:val="20"/>
        </w:rPr>
        <w:t xml:space="preserve">指定有効期間 </w:t>
      </w:r>
      <w:r w:rsidRPr="00CE63A7">
        <w:rPr>
          <w:rFonts w:ascii="ＭＳ Ｐ明朝" w:eastAsia="ＭＳ Ｐ明朝" w:hAnsi="ＭＳ Ｐ明朝" w:hint="eastAsia"/>
          <w:sz w:val="20"/>
          <w:szCs w:val="20"/>
        </w:rPr>
        <w:t>： 令和3年3月1日 ～ 令和9年2月28日</w:t>
      </w:r>
    </w:p>
    <w:p w14:paraId="0099E731" w14:textId="50FC9C6B" w:rsidR="00CE63A7" w:rsidRPr="00DA6A80" w:rsidRDefault="00CE63A7" w:rsidP="005D4165">
      <w:pPr>
        <w:rPr>
          <w:rFonts w:ascii="ＭＳ Ｐ明朝" w:eastAsia="ＭＳ Ｐ明朝" w:hAnsi="ＭＳ Ｐ明朝"/>
          <w:color w:val="FF0000"/>
          <w:sz w:val="20"/>
          <w:szCs w:val="20"/>
        </w:rPr>
      </w:pPr>
      <w:r w:rsidRPr="00CE63A7">
        <w:rPr>
          <w:rFonts w:ascii="ＭＳ Ｐ明朝" w:eastAsia="ＭＳ Ｐ明朝" w:hAnsi="ＭＳ Ｐ明朝" w:hint="eastAsia"/>
          <w:color w:val="000000" w:themeColor="text1"/>
          <w:sz w:val="20"/>
          <w:szCs w:val="20"/>
        </w:rPr>
        <w:t xml:space="preserve">　　</w:t>
      </w:r>
    </w:p>
    <w:p w14:paraId="2B46F83A" w14:textId="77777777" w:rsidR="00CE63A7" w:rsidRP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（2） 事業所の目的</w:t>
      </w:r>
    </w:p>
    <w:p w14:paraId="5CAD901A" w14:textId="555966AD" w:rsidR="00CE63A7" w:rsidRPr="00CE63A7" w:rsidRDefault="00CE63A7" w:rsidP="00CE63A7">
      <w:pPr>
        <w:ind w:left="617" w:hangingChars="300" w:hanging="617"/>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w:t>
      </w:r>
      <w:r w:rsidRPr="00CE63A7">
        <w:rPr>
          <w:rFonts w:ascii="ＭＳ Ｐ明朝" w:eastAsia="ＭＳ Ｐ明朝" w:hAnsi="ＭＳ Ｐ明朝"/>
          <w:sz w:val="20"/>
          <w:szCs w:val="20"/>
        </w:rPr>
        <w:t xml:space="preserve"> </w:t>
      </w:r>
      <w:r w:rsidRPr="00CE63A7">
        <w:rPr>
          <w:rFonts w:ascii="ＭＳ Ｐ明朝" w:eastAsia="ＭＳ Ｐ明朝" w:hAnsi="ＭＳ Ｐ明朝" w:hint="eastAsia"/>
          <w:sz w:val="20"/>
          <w:szCs w:val="20"/>
        </w:rPr>
        <w:t xml:space="preserve"> 訪問介護事業所は、介護保険法令の趣旨に従い、利用者が、その有する能力に応じ可能な限りその居宅において、その有する能力に応じ自立した日常生活を営むことができるように訪問介護サービスを提供することとします。</w:t>
      </w:r>
    </w:p>
    <w:p w14:paraId="097E2248" w14:textId="77777777" w:rsidR="00CE63A7" w:rsidRP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（3） 事業所の名称　　　　　　 　ヘルパーステーション　明照園</w:t>
      </w:r>
    </w:p>
    <w:p w14:paraId="46F5E472" w14:textId="77777777" w:rsidR="00CE63A7" w:rsidRP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（4） 事業所の所在地　　　　　　熊本県天草市久玉町1273番地1</w:t>
      </w:r>
    </w:p>
    <w:p w14:paraId="6249BD68" w14:textId="77777777" w:rsidR="00CE63A7" w:rsidRP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（5） 電話番号　　　　　　　　 </w:t>
      </w:r>
      <w:r w:rsidRPr="00CE63A7">
        <w:rPr>
          <w:rFonts w:ascii="ＭＳ Ｐ明朝" w:eastAsia="ＭＳ Ｐ明朝" w:hAnsi="ＭＳ Ｐ明朝"/>
          <w:sz w:val="20"/>
          <w:szCs w:val="20"/>
        </w:rPr>
        <w:t xml:space="preserve"> </w:t>
      </w:r>
      <w:r w:rsidRPr="00CE63A7">
        <w:rPr>
          <w:rFonts w:ascii="ＭＳ Ｐ明朝" w:eastAsia="ＭＳ Ｐ明朝" w:hAnsi="ＭＳ Ｐ明朝" w:hint="eastAsia"/>
          <w:sz w:val="20"/>
          <w:szCs w:val="20"/>
        </w:rPr>
        <w:t xml:space="preserve">　0969-73-5220　　　　　FAX　0969-73-3307</w:t>
      </w:r>
    </w:p>
    <w:p w14:paraId="41F4305F" w14:textId="0EDAD498" w:rsidR="00CE63A7" w:rsidRPr="005D4165"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（6） 事業所の管理者　　　　　　</w:t>
      </w:r>
      <w:r w:rsidR="00DA6A80" w:rsidRPr="005D4165">
        <w:rPr>
          <w:rFonts w:ascii="ＭＳ Ｐ明朝" w:eastAsia="ＭＳ Ｐ明朝" w:hAnsi="ＭＳ Ｐ明朝" w:hint="eastAsia"/>
          <w:sz w:val="20"/>
          <w:szCs w:val="20"/>
        </w:rPr>
        <w:t>矢取　克史</w:t>
      </w:r>
    </w:p>
    <w:p w14:paraId="4FF09470" w14:textId="77777777" w:rsidR="00CE63A7" w:rsidRDefault="00CE63A7" w:rsidP="00CE63A7">
      <w:pPr>
        <w:rPr>
          <w:rFonts w:ascii="ＭＳ Ｐ明朝" w:eastAsia="ＭＳ Ｐ明朝" w:hAnsi="ＭＳ Ｐ明朝"/>
          <w:sz w:val="20"/>
          <w:szCs w:val="20"/>
        </w:rPr>
      </w:pPr>
    </w:p>
    <w:p w14:paraId="5B7B640D"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3、事業実施地域及び営業時間</w:t>
      </w:r>
    </w:p>
    <w:p w14:paraId="27BA3EFC" w14:textId="77777777" w:rsidR="00CE63A7" w:rsidRP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（1） 通常の事業の実施地域　　牛深町、久玉町、深海町、魚貫町、二浦町</w:t>
      </w:r>
    </w:p>
    <w:p w14:paraId="2F0F117B" w14:textId="77777777" w:rsidR="00CE63A7" w:rsidRP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（2） 営業日及び営業時間　　</w:t>
      </w:r>
    </w:p>
    <w:tbl>
      <w:tblPr>
        <w:tblW w:w="5956"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4347"/>
      </w:tblGrid>
      <w:tr w:rsidR="00CE63A7" w:rsidRPr="00CE63A7" w14:paraId="4F786439" w14:textId="77777777" w:rsidTr="00CE63A7">
        <w:trPr>
          <w:trHeight w:val="247"/>
        </w:trPr>
        <w:tc>
          <w:tcPr>
            <w:tcW w:w="1609" w:type="dxa"/>
            <w:tcBorders>
              <w:top w:val="single" w:sz="12" w:space="0" w:color="auto"/>
              <w:left w:val="single" w:sz="12" w:space="0" w:color="auto"/>
              <w:bottom w:val="single" w:sz="6" w:space="0" w:color="auto"/>
              <w:right w:val="single" w:sz="6" w:space="0" w:color="auto"/>
            </w:tcBorders>
            <w:vAlign w:val="center"/>
          </w:tcPr>
          <w:p w14:paraId="701E5D8B" w14:textId="77777777" w:rsidR="00CE63A7" w:rsidRPr="00CE63A7" w:rsidRDefault="00CE63A7" w:rsidP="00CE63A7">
            <w:pPr>
              <w:jc w:val="center"/>
              <w:rPr>
                <w:rFonts w:ascii="ＭＳ Ｐ明朝" w:eastAsia="ＭＳ Ｐ明朝" w:hAnsi="ＭＳ Ｐ明朝"/>
                <w:sz w:val="20"/>
                <w:szCs w:val="20"/>
              </w:rPr>
            </w:pPr>
            <w:r w:rsidRPr="00CE63A7">
              <w:rPr>
                <w:rFonts w:ascii="ＭＳ Ｐ明朝" w:eastAsia="ＭＳ Ｐ明朝" w:hAnsi="ＭＳ Ｐ明朝" w:hint="eastAsia"/>
                <w:spacing w:val="81"/>
                <w:kern w:val="0"/>
                <w:sz w:val="20"/>
                <w:szCs w:val="20"/>
              </w:rPr>
              <w:t>営</w:t>
            </w:r>
            <w:r w:rsidRPr="00CE63A7">
              <w:rPr>
                <w:rFonts w:ascii="ＭＳ Ｐ明朝" w:eastAsia="ＭＳ Ｐ明朝" w:hAnsi="ＭＳ Ｐ明朝" w:hint="eastAsia"/>
                <w:kern w:val="0"/>
                <w:sz w:val="20"/>
                <w:szCs w:val="20"/>
              </w:rPr>
              <w:t>業日</w:t>
            </w:r>
          </w:p>
        </w:tc>
        <w:tc>
          <w:tcPr>
            <w:tcW w:w="4347" w:type="dxa"/>
            <w:tcBorders>
              <w:top w:val="single" w:sz="12" w:space="0" w:color="auto"/>
              <w:left w:val="single" w:sz="6" w:space="0" w:color="auto"/>
              <w:bottom w:val="single" w:sz="6" w:space="0" w:color="auto"/>
              <w:right w:val="single" w:sz="12" w:space="0" w:color="auto"/>
            </w:tcBorders>
            <w:vAlign w:val="center"/>
          </w:tcPr>
          <w:p w14:paraId="57F790BC" w14:textId="20A230D3" w:rsidR="00CE63A7" w:rsidRPr="005D4165" w:rsidRDefault="00CE63A7" w:rsidP="00CE63A7">
            <w:pPr>
              <w:ind w:firstLineChars="100" w:firstLine="206"/>
              <w:rPr>
                <w:rFonts w:ascii="ＭＳ Ｐ明朝" w:eastAsia="ＭＳ Ｐ明朝" w:hAnsi="ＭＳ Ｐ明朝"/>
                <w:sz w:val="20"/>
                <w:szCs w:val="20"/>
              </w:rPr>
            </w:pPr>
            <w:r w:rsidRPr="005D4165">
              <w:rPr>
                <w:rFonts w:ascii="ＭＳ Ｐ明朝" w:eastAsia="ＭＳ Ｐ明朝" w:hAnsi="ＭＳ Ｐ明朝" w:hint="eastAsia"/>
                <w:sz w:val="20"/>
                <w:szCs w:val="20"/>
              </w:rPr>
              <w:t>月曜日～</w:t>
            </w:r>
            <w:r w:rsidR="00DA6A80" w:rsidRPr="005D4165">
              <w:rPr>
                <w:rFonts w:ascii="ＭＳ Ｐ明朝" w:eastAsia="ＭＳ Ｐ明朝" w:hAnsi="ＭＳ Ｐ明朝" w:hint="eastAsia"/>
                <w:sz w:val="20"/>
                <w:szCs w:val="20"/>
              </w:rPr>
              <w:t>土</w:t>
            </w:r>
            <w:r w:rsidRPr="005D4165">
              <w:rPr>
                <w:rFonts w:ascii="ＭＳ Ｐ明朝" w:eastAsia="ＭＳ Ｐ明朝" w:hAnsi="ＭＳ Ｐ明朝" w:hint="eastAsia"/>
                <w:sz w:val="20"/>
                <w:szCs w:val="20"/>
              </w:rPr>
              <w:t>曜日</w:t>
            </w:r>
          </w:p>
        </w:tc>
      </w:tr>
      <w:tr w:rsidR="00CE63A7" w:rsidRPr="00CE63A7" w14:paraId="75B62867" w14:textId="77777777" w:rsidTr="00CE63A7">
        <w:trPr>
          <w:trHeight w:val="247"/>
        </w:trPr>
        <w:tc>
          <w:tcPr>
            <w:tcW w:w="1609" w:type="dxa"/>
            <w:tcBorders>
              <w:top w:val="single" w:sz="6" w:space="0" w:color="auto"/>
              <w:left w:val="single" w:sz="12" w:space="0" w:color="auto"/>
              <w:bottom w:val="single" w:sz="12" w:space="0" w:color="auto"/>
              <w:right w:val="single" w:sz="6" w:space="0" w:color="auto"/>
            </w:tcBorders>
            <w:vAlign w:val="center"/>
          </w:tcPr>
          <w:p w14:paraId="58A9B612" w14:textId="77777777" w:rsidR="00CE63A7" w:rsidRPr="00CE63A7" w:rsidRDefault="00CE63A7" w:rsidP="00CE63A7">
            <w:pPr>
              <w:jc w:val="center"/>
              <w:rPr>
                <w:rFonts w:ascii="ＭＳ Ｐ明朝" w:eastAsia="ＭＳ Ｐ明朝" w:hAnsi="ＭＳ Ｐ明朝"/>
                <w:sz w:val="20"/>
                <w:szCs w:val="20"/>
              </w:rPr>
            </w:pPr>
            <w:r w:rsidRPr="00CE63A7">
              <w:rPr>
                <w:rFonts w:ascii="ＭＳ Ｐ明朝" w:eastAsia="ＭＳ Ｐ明朝" w:hAnsi="ＭＳ Ｐ明朝" w:hint="eastAsia"/>
                <w:spacing w:val="30"/>
                <w:kern w:val="0"/>
                <w:sz w:val="20"/>
                <w:szCs w:val="20"/>
              </w:rPr>
              <w:t>営</w:t>
            </w:r>
            <w:r w:rsidRPr="00CE63A7">
              <w:rPr>
                <w:rFonts w:ascii="ＭＳ Ｐ明朝" w:eastAsia="ＭＳ Ｐ明朝" w:hAnsi="ＭＳ Ｐ明朝" w:hint="eastAsia"/>
                <w:kern w:val="0"/>
                <w:sz w:val="20"/>
                <w:szCs w:val="20"/>
              </w:rPr>
              <w:t>業時間</w:t>
            </w:r>
          </w:p>
        </w:tc>
        <w:tc>
          <w:tcPr>
            <w:tcW w:w="4347" w:type="dxa"/>
            <w:tcBorders>
              <w:top w:val="single" w:sz="6" w:space="0" w:color="auto"/>
              <w:left w:val="single" w:sz="6" w:space="0" w:color="auto"/>
              <w:bottom w:val="single" w:sz="12" w:space="0" w:color="auto"/>
              <w:right w:val="single" w:sz="12" w:space="0" w:color="auto"/>
            </w:tcBorders>
            <w:vAlign w:val="center"/>
          </w:tcPr>
          <w:p w14:paraId="01BAC8CE" w14:textId="77777777" w:rsidR="00CE63A7" w:rsidRP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午前8時00分から午後6時00分まで</w:t>
            </w:r>
          </w:p>
        </w:tc>
      </w:tr>
    </w:tbl>
    <w:p w14:paraId="6838DFA5" w14:textId="77777777" w:rsidR="00CE63A7" w:rsidRDefault="00CE63A7" w:rsidP="00CE63A7">
      <w:pPr>
        <w:rPr>
          <w:rFonts w:ascii="ＭＳ Ｐ明朝" w:eastAsia="ＭＳ Ｐ明朝" w:hAnsi="ＭＳ Ｐ明朝"/>
          <w:sz w:val="20"/>
          <w:szCs w:val="20"/>
        </w:rPr>
      </w:pPr>
    </w:p>
    <w:p w14:paraId="68E8A0D2"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lastRenderedPageBreak/>
        <w:t>4、職員の配置状況</w:t>
      </w:r>
    </w:p>
    <w:p w14:paraId="3F6E7700" w14:textId="6BF57BFE" w:rsidR="00CE63A7" w:rsidRPr="00CE63A7" w:rsidRDefault="00CE63A7" w:rsidP="00CE63A7">
      <w:pPr>
        <w:ind w:left="306" w:hangingChars="149" w:hanging="306"/>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当事業所では、利用者に対して訪問介護サービスを提供する職員として、以下の職種を配置しています。</w:t>
      </w:r>
    </w:p>
    <w:p w14:paraId="0BD80542"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〈主な職員の配置状況〉</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4"/>
        <w:gridCol w:w="1345"/>
        <w:gridCol w:w="1346"/>
        <w:gridCol w:w="4140"/>
      </w:tblGrid>
      <w:tr w:rsidR="00CE63A7" w:rsidRPr="00CE63A7" w14:paraId="60073166" w14:textId="77777777" w:rsidTr="00CE63A7">
        <w:trPr>
          <w:trHeight w:val="272"/>
        </w:trPr>
        <w:tc>
          <w:tcPr>
            <w:tcW w:w="2484" w:type="dxa"/>
            <w:tcBorders>
              <w:top w:val="single" w:sz="12" w:space="0" w:color="auto"/>
              <w:left w:val="single" w:sz="12" w:space="0" w:color="auto"/>
              <w:bottom w:val="single" w:sz="6" w:space="0" w:color="auto"/>
              <w:right w:val="single" w:sz="6" w:space="0" w:color="auto"/>
            </w:tcBorders>
            <w:vAlign w:val="center"/>
          </w:tcPr>
          <w:p w14:paraId="794E68AD" w14:textId="77777777" w:rsidR="00CE63A7" w:rsidRPr="00CE63A7" w:rsidRDefault="00CE63A7" w:rsidP="00CE63A7">
            <w:pPr>
              <w:jc w:val="center"/>
              <w:rPr>
                <w:rFonts w:ascii="ＭＳ Ｐ明朝" w:eastAsia="ＭＳ Ｐ明朝" w:hAnsi="ＭＳ Ｐ明朝"/>
                <w:sz w:val="20"/>
                <w:szCs w:val="20"/>
              </w:rPr>
            </w:pPr>
            <w:r w:rsidRPr="00CE63A7">
              <w:rPr>
                <w:rFonts w:ascii="ＭＳ Ｐ明朝" w:eastAsia="ＭＳ Ｐ明朝" w:hAnsi="ＭＳ Ｐ明朝" w:hint="eastAsia"/>
                <w:sz w:val="20"/>
                <w:szCs w:val="20"/>
              </w:rPr>
              <w:t>職　種</w:t>
            </w:r>
          </w:p>
        </w:tc>
        <w:tc>
          <w:tcPr>
            <w:tcW w:w="1345" w:type="dxa"/>
            <w:tcBorders>
              <w:top w:val="single" w:sz="12" w:space="0" w:color="auto"/>
              <w:left w:val="single" w:sz="6" w:space="0" w:color="auto"/>
              <w:bottom w:val="single" w:sz="6" w:space="0" w:color="auto"/>
              <w:right w:val="single" w:sz="6" w:space="0" w:color="auto"/>
            </w:tcBorders>
            <w:vAlign w:val="center"/>
          </w:tcPr>
          <w:p w14:paraId="50129B6D" w14:textId="77777777" w:rsidR="00CE63A7" w:rsidRPr="00CE63A7" w:rsidRDefault="00CE63A7" w:rsidP="00CE63A7">
            <w:pPr>
              <w:jc w:val="center"/>
              <w:rPr>
                <w:rFonts w:ascii="ＭＳ Ｐ明朝" w:eastAsia="ＭＳ Ｐ明朝" w:hAnsi="ＭＳ Ｐ明朝"/>
                <w:sz w:val="20"/>
                <w:szCs w:val="20"/>
              </w:rPr>
            </w:pPr>
            <w:r w:rsidRPr="00CE63A7">
              <w:rPr>
                <w:rFonts w:ascii="ＭＳ Ｐ明朝" w:eastAsia="ＭＳ Ｐ明朝" w:hAnsi="ＭＳ Ｐ明朝" w:hint="eastAsia"/>
                <w:sz w:val="20"/>
                <w:szCs w:val="20"/>
              </w:rPr>
              <w:t>常勤人数</w:t>
            </w:r>
          </w:p>
        </w:tc>
        <w:tc>
          <w:tcPr>
            <w:tcW w:w="1346" w:type="dxa"/>
            <w:tcBorders>
              <w:top w:val="single" w:sz="12" w:space="0" w:color="auto"/>
              <w:left w:val="single" w:sz="6" w:space="0" w:color="auto"/>
              <w:bottom w:val="single" w:sz="6" w:space="0" w:color="auto"/>
              <w:right w:val="single" w:sz="6" w:space="0" w:color="auto"/>
            </w:tcBorders>
            <w:vAlign w:val="center"/>
          </w:tcPr>
          <w:p w14:paraId="74E171B2" w14:textId="77777777" w:rsidR="00CE63A7" w:rsidRPr="00CE63A7" w:rsidRDefault="00CE63A7" w:rsidP="00CE63A7">
            <w:pPr>
              <w:jc w:val="center"/>
              <w:rPr>
                <w:rFonts w:ascii="ＭＳ Ｐ明朝" w:eastAsia="ＭＳ Ｐ明朝" w:hAnsi="ＭＳ Ｐ明朝"/>
                <w:sz w:val="20"/>
                <w:szCs w:val="20"/>
              </w:rPr>
            </w:pPr>
            <w:r w:rsidRPr="00CE63A7">
              <w:rPr>
                <w:rFonts w:ascii="ＭＳ Ｐ明朝" w:eastAsia="ＭＳ Ｐ明朝" w:hAnsi="ＭＳ Ｐ明朝" w:hint="eastAsia"/>
                <w:sz w:val="20"/>
                <w:szCs w:val="20"/>
              </w:rPr>
              <w:t>非常勤人数</w:t>
            </w:r>
          </w:p>
        </w:tc>
        <w:tc>
          <w:tcPr>
            <w:tcW w:w="4140" w:type="dxa"/>
            <w:tcBorders>
              <w:top w:val="single" w:sz="12" w:space="0" w:color="auto"/>
              <w:left w:val="single" w:sz="6" w:space="0" w:color="auto"/>
              <w:bottom w:val="single" w:sz="6" w:space="0" w:color="auto"/>
              <w:right w:val="single" w:sz="12" w:space="0" w:color="auto"/>
            </w:tcBorders>
            <w:vAlign w:val="center"/>
          </w:tcPr>
          <w:p w14:paraId="07D3B659" w14:textId="77777777" w:rsidR="00CE63A7" w:rsidRPr="00CE63A7" w:rsidRDefault="00CE63A7" w:rsidP="00CE63A7">
            <w:pPr>
              <w:ind w:firstLineChars="300" w:firstLine="617"/>
              <w:jc w:val="center"/>
              <w:rPr>
                <w:rFonts w:ascii="ＭＳ Ｐ明朝" w:eastAsia="ＭＳ Ｐ明朝" w:hAnsi="ＭＳ Ｐ明朝"/>
                <w:sz w:val="20"/>
                <w:szCs w:val="20"/>
              </w:rPr>
            </w:pPr>
            <w:r w:rsidRPr="00CE63A7">
              <w:rPr>
                <w:rFonts w:ascii="ＭＳ Ｐ明朝" w:eastAsia="ＭＳ Ｐ明朝" w:hAnsi="ＭＳ Ｐ明朝" w:hint="eastAsia"/>
                <w:sz w:val="20"/>
                <w:szCs w:val="20"/>
              </w:rPr>
              <w:t>資　格　内　容</w:t>
            </w:r>
          </w:p>
        </w:tc>
      </w:tr>
      <w:tr w:rsidR="00CE63A7" w:rsidRPr="00CE63A7" w14:paraId="560B47BD" w14:textId="77777777" w:rsidTr="00CE63A7">
        <w:trPr>
          <w:trHeight w:val="272"/>
        </w:trPr>
        <w:tc>
          <w:tcPr>
            <w:tcW w:w="2484" w:type="dxa"/>
            <w:tcBorders>
              <w:top w:val="single" w:sz="6" w:space="0" w:color="auto"/>
              <w:left w:val="single" w:sz="12" w:space="0" w:color="auto"/>
              <w:bottom w:val="single" w:sz="6" w:space="0" w:color="auto"/>
              <w:right w:val="single" w:sz="6" w:space="0" w:color="auto"/>
            </w:tcBorders>
          </w:tcPr>
          <w:p w14:paraId="0EFEF152" w14:textId="77777777" w:rsidR="00CE63A7" w:rsidRPr="00CE63A7" w:rsidRDefault="00CE63A7" w:rsidP="00CE63A7">
            <w:pPr>
              <w:ind w:firstLineChars="49" w:firstLine="101"/>
              <w:rPr>
                <w:rFonts w:ascii="ＭＳ Ｐ明朝" w:eastAsia="ＭＳ Ｐ明朝" w:hAnsi="ＭＳ Ｐ明朝"/>
                <w:sz w:val="20"/>
                <w:szCs w:val="20"/>
              </w:rPr>
            </w:pPr>
            <w:r w:rsidRPr="00CE63A7">
              <w:rPr>
                <w:rFonts w:ascii="ＭＳ Ｐ明朝" w:eastAsia="ＭＳ Ｐ明朝" w:hAnsi="ＭＳ Ｐ明朝" w:hint="eastAsia"/>
                <w:sz w:val="20"/>
                <w:szCs w:val="20"/>
              </w:rPr>
              <w:t>1、管理者</w:t>
            </w:r>
          </w:p>
        </w:tc>
        <w:tc>
          <w:tcPr>
            <w:tcW w:w="1345" w:type="dxa"/>
            <w:tcBorders>
              <w:top w:val="single" w:sz="6" w:space="0" w:color="auto"/>
              <w:left w:val="single" w:sz="6" w:space="0" w:color="auto"/>
              <w:bottom w:val="single" w:sz="6" w:space="0" w:color="auto"/>
              <w:right w:val="single" w:sz="6" w:space="0" w:color="auto"/>
            </w:tcBorders>
            <w:vAlign w:val="center"/>
          </w:tcPr>
          <w:p w14:paraId="657C9367" w14:textId="77777777" w:rsidR="00CE63A7" w:rsidRPr="00CE63A7" w:rsidRDefault="00CE63A7" w:rsidP="00CE63A7">
            <w:pPr>
              <w:jc w:val="center"/>
              <w:rPr>
                <w:rFonts w:ascii="ＭＳ Ｐ明朝" w:eastAsia="ＭＳ Ｐ明朝" w:hAnsi="ＭＳ Ｐ明朝"/>
                <w:sz w:val="20"/>
                <w:szCs w:val="20"/>
              </w:rPr>
            </w:pPr>
            <w:r w:rsidRPr="00CE63A7">
              <w:rPr>
                <w:rFonts w:ascii="ＭＳ Ｐ明朝" w:eastAsia="ＭＳ Ｐ明朝" w:hAnsi="ＭＳ Ｐ明朝" w:hint="eastAsia"/>
                <w:sz w:val="20"/>
                <w:szCs w:val="20"/>
              </w:rPr>
              <w:t>1人</w:t>
            </w:r>
          </w:p>
        </w:tc>
        <w:tc>
          <w:tcPr>
            <w:tcW w:w="1346" w:type="dxa"/>
            <w:tcBorders>
              <w:top w:val="single" w:sz="6" w:space="0" w:color="auto"/>
              <w:left w:val="single" w:sz="6" w:space="0" w:color="auto"/>
              <w:bottom w:val="single" w:sz="6" w:space="0" w:color="auto"/>
              <w:right w:val="single" w:sz="6" w:space="0" w:color="auto"/>
            </w:tcBorders>
            <w:vAlign w:val="center"/>
          </w:tcPr>
          <w:p w14:paraId="772FD498" w14:textId="77777777" w:rsidR="00CE63A7" w:rsidRPr="00CE63A7" w:rsidRDefault="00CE63A7" w:rsidP="00CE63A7">
            <w:pPr>
              <w:jc w:val="center"/>
              <w:rPr>
                <w:rFonts w:ascii="ＭＳ Ｐ明朝" w:eastAsia="ＭＳ Ｐ明朝" w:hAnsi="ＭＳ Ｐ明朝"/>
                <w:sz w:val="20"/>
                <w:szCs w:val="20"/>
              </w:rPr>
            </w:pPr>
            <w:r w:rsidRPr="00CE63A7">
              <w:rPr>
                <w:rFonts w:ascii="ＭＳ Ｐ明朝" w:eastAsia="ＭＳ Ｐ明朝" w:hAnsi="ＭＳ Ｐ明朝" w:hint="eastAsia"/>
                <w:sz w:val="20"/>
                <w:szCs w:val="20"/>
              </w:rPr>
              <w:t>―</w:t>
            </w:r>
          </w:p>
        </w:tc>
        <w:tc>
          <w:tcPr>
            <w:tcW w:w="4140" w:type="dxa"/>
            <w:tcBorders>
              <w:top w:val="single" w:sz="6" w:space="0" w:color="auto"/>
              <w:left w:val="single" w:sz="6" w:space="0" w:color="auto"/>
              <w:bottom w:val="single" w:sz="6" w:space="0" w:color="auto"/>
              <w:right w:val="single" w:sz="12" w:space="0" w:color="auto"/>
            </w:tcBorders>
            <w:vAlign w:val="center"/>
          </w:tcPr>
          <w:p w14:paraId="00FBC6EE"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他事業所と兼務</w:t>
            </w:r>
          </w:p>
        </w:tc>
      </w:tr>
      <w:tr w:rsidR="00CE63A7" w:rsidRPr="00CE63A7" w14:paraId="00F5AE68" w14:textId="77777777" w:rsidTr="00CE63A7">
        <w:trPr>
          <w:trHeight w:val="272"/>
        </w:trPr>
        <w:tc>
          <w:tcPr>
            <w:tcW w:w="2484" w:type="dxa"/>
            <w:tcBorders>
              <w:top w:val="single" w:sz="6" w:space="0" w:color="auto"/>
              <w:left w:val="single" w:sz="12" w:space="0" w:color="auto"/>
              <w:bottom w:val="single" w:sz="6" w:space="0" w:color="auto"/>
              <w:right w:val="single" w:sz="6" w:space="0" w:color="auto"/>
            </w:tcBorders>
          </w:tcPr>
          <w:p w14:paraId="09CC0F1B" w14:textId="77777777" w:rsidR="00CE63A7" w:rsidRPr="00CE63A7" w:rsidRDefault="00CE63A7" w:rsidP="00CE63A7">
            <w:pPr>
              <w:ind w:firstLineChars="49" w:firstLine="101"/>
              <w:rPr>
                <w:rFonts w:ascii="ＭＳ Ｐ明朝" w:eastAsia="ＭＳ Ｐ明朝" w:hAnsi="ＭＳ Ｐ明朝"/>
                <w:sz w:val="20"/>
                <w:szCs w:val="20"/>
              </w:rPr>
            </w:pPr>
            <w:r w:rsidRPr="00CE63A7">
              <w:rPr>
                <w:rFonts w:ascii="ＭＳ Ｐ明朝" w:eastAsia="ＭＳ Ｐ明朝" w:hAnsi="ＭＳ Ｐ明朝" w:hint="eastAsia"/>
                <w:sz w:val="20"/>
                <w:szCs w:val="20"/>
              </w:rPr>
              <w:t>2、サービス提供責任者</w:t>
            </w:r>
          </w:p>
        </w:tc>
        <w:tc>
          <w:tcPr>
            <w:tcW w:w="1345" w:type="dxa"/>
            <w:tcBorders>
              <w:top w:val="single" w:sz="6" w:space="0" w:color="auto"/>
              <w:left w:val="single" w:sz="6" w:space="0" w:color="auto"/>
              <w:bottom w:val="single" w:sz="6" w:space="0" w:color="auto"/>
              <w:right w:val="single" w:sz="6" w:space="0" w:color="auto"/>
            </w:tcBorders>
            <w:vAlign w:val="center"/>
          </w:tcPr>
          <w:p w14:paraId="746C3DE5" w14:textId="77777777" w:rsidR="00CE63A7" w:rsidRPr="00CE63A7" w:rsidRDefault="00CE63A7" w:rsidP="00CE63A7">
            <w:pPr>
              <w:jc w:val="center"/>
              <w:rPr>
                <w:rFonts w:ascii="ＭＳ Ｐ明朝" w:eastAsia="ＭＳ Ｐ明朝" w:hAnsi="ＭＳ Ｐ明朝"/>
                <w:sz w:val="20"/>
                <w:szCs w:val="20"/>
              </w:rPr>
            </w:pPr>
            <w:r w:rsidRPr="00CE63A7">
              <w:rPr>
                <w:rFonts w:ascii="ＭＳ Ｐ明朝" w:eastAsia="ＭＳ Ｐ明朝" w:hAnsi="ＭＳ Ｐ明朝" w:hint="eastAsia"/>
                <w:sz w:val="20"/>
                <w:szCs w:val="20"/>
              </w:rPr>
              <w:t>2人</w:t>
            </w:r>
          </w:p>
        </w:tc>
        <w:tc>
          <w:tcPr>
            <w:tcW w:w="1346" w:type="dxa"/>
            <w:tcBorders>
              <w:top w:val="single" w:sz="6" w:space="0" w:color="auto"/>
              <w:left w:val="single" w:sz="6" w:space="0" w:color="auto"/>
              <w:bottom w:val="single" w:sz="6" w:space="0" w:color="auto"/>
              <w:right w:val="single" w:sz="6" w:space="0" w:color="auto"/>
            </w:tcBorders>
            <w:vAlign w:val="center"/>
          </w:tcPr>
          <w:p w14:paraId="778F7825" w14:textId="77777777" w:rsidR="00CE63A7" w:rsidRPr="00CE63A7" w:rsidRDefault="00CE63A7" w:rsidP="00CE63A7">
            <w:pPr>
              <w:jc w:val="center"/>
              <w:rPr>
                <w:rFonts w:ascii="ＭＳ Ｐ明朝" w:eastAsia="ＭＳ Ｐ明朝" w:hAnsi="ＭＳ Ｐ明朝"/>
                <w:sz w:val="20"/>
                <w:szCs w:val="20"/>
              </w:rPr>
            </w:pPr>
            <w:r w:rsidRPr="00CE63A7">
              <w:rPr>
                <w:rFonts w:ascii="ＭＳ Ｐ明朝" w:eastAsia="ＭＳ Ｐ明朝" w:hAnsi="ＭＳ Ｐ明朝" w:hint="eastAsia"/>
                <w:sz w:val="20"/>
                <w:szCs w:val="20"/>
              </w:rPr>
              <w:t>―</w:t>
            </w:r>
          </w:p>
        </w:tc>
        <w:tc>
          <w:tcPr>
            <w:tcW w:w="4140" w:type="dxa"/>
            <w:tcBorders>
              <w:top w:val="single" w:sz="6" w:space="0" w:color="auto"/>
              <w:left w:val="single" w:sz="6" w:space="0" w:color="auto"/>
              <w:bottom w:val="single" w:sz="6" w:space="0" w:color="auto"/>
              <w:right w:val="single" w:sz="12" w:space="0" w:color="auto"/>
            </w:tcBorders>
          </w:tcPr>
          <w:p w14:paraId="56010A51"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介護福祉士、ヘルパー2級修了者、実務者研修修了者</w:t>
            </w:r>
          </w:p>
        </w:tc>
      </w:tr>
      <w:tr w:rsidR="00CE63A7" w:rsidRPr="00CE63A7" w14:paraId="0B413F1D" w14:textId="77777777" w:rsidTr="00CE63A7">
        <w:trPr>
          <w:trHeight w:val="272"/>
        </w:trPr>
        <w:tc>
          <w:tcPr>
            <w:tcW w:w="2484" w:type="dxa"/>
            <w:tcBorders>
              <w:top w:val="single" w:sz="6" w:space="0" w:color="auto"/>
              <w:left w:val="single" w:sz="12" w:space="0" w:color="auto"/>
              <w:bottom w:val="single" w:sz="12" w:space="0" w:color="auto"/>
              <w:right w:val="single" w:sz="6" w:space="0" w:color="auto"/>
            </w:tcBorders>
          </w:tcPr>
          <w:p w14:paraId="6C306B40" w14:textId="77777777" w:rsidR="00CE63A7" w:rsidRPr="00CE63A7" w:rsidRDefault="00CE63A7" w:rsidP="00CE63A7">
            <w:pPr>
              <w:ind w:firstLineChars="49" w:firstLine="101"/>
              <w:rPr>
                <w:rFonts w:ascii="ＭＳ Ｐ明朝" w:eastAsia="ＭＳ Ｐ明朝" w:hAnsi="ＭＳ Ｐ明朝"/>
                <w:sz w:val="20"/>
                <w:szCs w:val="20"/>
              </w:rPr>
            </w:pPr>
            <w:r w:rsidRPr="00CE63A7">
              <w:rPr>
                <w:rFonts w:ascii="ＭＳ Ｐ明朝" w:eastAsia="ＭＳ Ｐ明朝" w:hAnsi="ＭＳ Ｐ明朝" w:hint="eastAsia"/>
                <w:sz w:val="20"/>
                <w:szCs w:val="20"/>
              </w:rPr>
              <w:t>3、訪問介護職員</w:t>
            </w:r>
          </w:p>
        </w:tc>
        <w:tc>
          <w:tcPr>
            <w:tcW w:w="1345" w:type="dxa"/>
            <w:tcBorders>
              <w:top w:val="single" w:sz="6" w:space="0" w:color="auto"/>
              <w:left w:val="single" w:sz="6" w:space="0" w:color="auto"/>
              <w:bottom w:val="single" w:sz="12" w:space="0" w:color="auto"/>
              <w:right w:val="single" w:sz="6" w:space="0" w:color="auto"/>
            </w:tcBorders>
            <w:vAlign w:val="center"/>
          </w:tcPr>
          <w:p w14:paraId="188F5B2F" w14:textId="5F463876" w:rsidR="00CE63A7" w:rsidRPr="00CE63A7" w:rsidRDefault="00322EFE" w:rsidP="00322EFE">
            <w:pPr>
              <w:rPr>
                <w:rFonts w:ascii="ＭＳ Ｐ明朝" w:eastAsia="ＭＳ Ｐ明朝" w:hAnsi="ＭＳ Ｐ明朝"/>
                <w:sz w:val="20"/>
                <w:szCs w:val="20"/>
              </w:rPr>
            </w:pPr>
            <w:r>
              <w:rPr>
                <w:rFonts w:ascii="ＭＳ Ｐ明朝" w:eastAsia="ＭＳ Ｐ明朝" w:hAnsi="ＭＳ Ｐ明朝" w:hint="eastAsia"/>
                <w:sz w:val="20"/>
                <w:szCs w:val="20"/>
              </w:rPr>
              <w:t xml:space="preserve">　　　1人</w:t>
            </w:r>
          </w:p>
        </w:tc>
        <w:tc>
          <w:tcPr>
            <w:tcW w:w="1346" w:type="dxa"/>
            <w:tcBorders>
              <w:top w:val="single" w:sz="6" w:space="0" w:color="auto"/>
              <w:left w:val="single" w:sz="6" w:space="0" w:color="auto"/>
              <w:bottom w:val="single" w:sz="12" w:space="0" w:color="auto"/>
              <w:right w:val="single" w:sz="6" w:space="0" w:color="auto"/>
            </w:tcBorders>
            <w:vAlign w:val="center"/>
          </w:tcPr>
          <w:p w14:paraId="4EA9CC80" w14:textId="7171C71D" w:rsidR="00CE63A7" w:rsidRPr="00CE63A7" w:rsidRDefault="00322EFE" w:rsidP="00CE63A7">
            <w:pPr>
              <w:jc w:val="center"/>
              <w:rPr>
                <w:rFonts w:ascii="ＭＳ Ｐ明朝" w:eastAsia="ＭＳ Ｐ明朝" w:hAnsi="ＭＳ Ｐ明朝"/>
                <w:sz w:val="20"/>
                <w:szCs w:val="20"/>
              </w:rPr>
            </w:pPr>
            <w:r>
              <w:rPr>
                <w:rFonts w:ascii="ＭＳ Ｐ明朝" w:eastAsia="ＭＳ Ｐ明朝" w:hAnsi="ＭＳ Ｐ明朝" w:hint="eastAsia"/>
                <w:sz w:val="20"/>
                <w:szCs w:val="20"/>
              </w:rPr>
              <w:t>１</w:t>
            </w:r>
            <w:r w:rsidR="00CE63A7" w:rsidRPr="00CE63A7">
              <w:rPr>
                <w:rFonts w:ascii="ＭＳ Ｐ明朝" w:eastAsia="ＭＳ Ｐ明朝" w:hAnsi="ＭＳ Ｐ明朝" w:hint="eastAsia"/>
                <w:sz w:val="20"/>
                <w:szCs w:val="20"/>
              </w:rPr>
              <w:t>人</w:t>
            </w:r>
          </w:p>
        </w:tc>
        <w:tc>
          <w:tcPr>
            <w:tcW w:w="4140" w:type="dxa"/>
            <w:tcBorders>
              <w:top w:val="single" w:sz="6" w:space="0" w:color="auto"/>
              <w:left w:val="single" w:sz="6" w:space="0" w:color="auto"/>
              <w:bottom w:val="single" w:sz="12" w:space="0" w:color="auto"/>
              <w:right w:val="single" w:sz="12" w:space="0" w:color="auto"/>
            </w:tcBorders>
          </w:tcPr>
          <w:p w14:paraId="63172DB4"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ヘルパー2級修了者、介護福祉士</w:t>
            </w:r>
          </w:p>
        </w:tc>
      </w:tr>
    </w:tbl>
    <w:p w14:paraId="611F0483" w14:textId="77777777" w:rsidR="00CE63A7" w:rsidRPr="00CE63A7" w:rsidRDefault="00CE63A7" w:rsidP="00CE63A7">
      <w:pPr>
        <w:ind w:left="823" w:hangingChars="400" w:hanging="823"/>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　なお、必要に応じて職員の配置数を変更することとします。</w:t>
      </w:r>
    </w:p>
    <w:p w14:paraId="7DFD12A4" w14:textId="77777777" w:rsidR="00CE63A7" w:rsidRPr="00CE63A7" w:rsidRDefault="00CE63A7" w:rsidP="00CE63A7">
      <w:pPr>
        <w:ind w:left="823" w:hangingChars="400" w:hanging="823"/>
        <w:rPr>
          <w:rFonts w:ascii="ＭＳ Ｐ明朝" w:eastAsia="ＭＳ Ｐ明朝" w:hAnsi="ＭＳ Ｐ明朝"/>
          <w:sz w:val="20"/>
          <w:szCs w:val="20"/>
        </w:rPr>
      </w:pPr>
    </w:p>
    <w:p w14:paraId="70C123D9"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５、サービスの内容</w:t>
      </w:r>
    </w:p>
    <w:p w14:paraId="3C8928DA" w14:textId="77777777" w:rsidR="00CE63A7" w:rsidRP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（1） 身体介護</w:t>
      </w:r>
    </w:p>
    <w:p w14:paraId="74F1181F" w14:textId="77777777" w:rsidR="00CE63A7" w:rsidRPr="00CE63A7" w:rsidRDefault="00CE63A7" w:rsidP="00CE63A7">
      <w:pPr>
        <w:ind w:left="2308" w:hangingChars="1122" w:hanging="2308"/>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　食事介助･････　声かけ・説明 → 安全確認 → 準備 → 食事場所の環境整備 → 食事の姿勢の確保　　　　　　　　　　  → 配膳 → メニューの説明 → 摂取介助 → 服薬介助 → 安全な姿勢の確保 → 気分の確認 → 食べこぼしの処理 → 後始末等。</w:t>
      </w:r>
    </w:p>
    <w:p w14:paraId="603750CD" w14:textId="77777777" w:rsidR="00CE63A7" w:rsidRPr="00CE63A7" w:rsidRDefault="00CE63A7" w:rsidP="00CE63A7">
      <w:pPr>
        <w:ind w:left="2308" w:hangingChars="1122" w:hanging="2308"/>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　入浴介助･････ 声かけ・説明 → 浴室までの安全確認 → 浴槽の清掃 → お湯はり → 物品準備                        → 脱衣室の温度確認 → 脱衣 → 皮膚等の観察 → 浴室への移動 → 湯温の確認→ 入湯洗体 → すすぎ → 洗髪・すすぎ → 体を拭く → 着衣 → 身体状況の点検・確認 → 髪の乾燥 → 整髪 → 浴室から居室への移動 → 水分補給 → 汚れた衣服の処理 → 浴槽の簡単な後始末等。</w:t>
      </w:r>
    </w:p>
    <w:p w14:paraId="4523A5E9" w14:textId="7A14247E" w:rsidR="00CE63A7" w:rsidRPr="00CE63A7" w:rsidRDefault="00CE63A7" w:rsidP="00CE63A7">
      <w:pPr>
        <w:ind w:left="2190" w:hangingChars="1065" w:hanging="2190"/>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　排泄介助････① 声かけ・説明 → トイレ（ポータブルトイレ）までの安全確認 → トイレ（ポータブルトイレ）への移動脱衣 → 排便・排尿 → 後始末 → 着衣 → 利用者の清潔介助 → 居室への移動（プライバシーを守る）等。</w:t>
      </w:r>
    </w:p>
    <w:p w14:paraId="03A0A288" w14:textId="4CDEE15B" w:rsidR="00CE63A7" w:rsidRPr="00CE63A7" w:rsidRDefault="00CE63A7" w:rsidP="00CE63A7">
      <w:pPr>
        <w:ind w:left="2293" w:hangingChars="1115" w:hanging="2293"/>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② 声かけ・説明 → おむつの準備 → 脱衣 → 陰部・臀部洗浄 → おむつの装着 　　　　　　　　　　　　　→ おむつの具合の確認 → 着衣 → 後始末等。</w:t>
      </w:r>
    </w:p>
    <w:p w14:paraId="4487E870" w14:textId="77777777" w:rsidR="00CE63A7" w:rsidRPr="00CE63A7" w:rsidRDefault="00CE63A7" w:rsidP="00660635">
      <w:pPr>
        <w:ind w:left="2102" w:hangingChars="1022" w:hanging="2102"/>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　清　　拭･････　声かけ・説明 → 物品準備 → 顔・首の清拭 → 上半身脱衣 → 上半身の皮膚等の　　　　　　　　　　　 観察 → 下肢の清拭 → 陰部・臀部の清拭 → 下着着衣 → 身体状況の点検･確認                        → 水分補給 → 後始末 → 汚れた衣服の処理等。</w:t>
      </w:r>
    </w:p>
    <w:p w14:paraId="2CECF0E6"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　体位変換･････　声かけ・説明 → 体位変換 → 良肢位の確保 → 安楽な姿勢の確保 → 確認等。</w:t>
      </w:r>
    </w:p>
    <w:p w14:paraId="18E263BA" w14:textId="02BBC9E0" w:rsidR="00CE63A7" w:rsidRPr="00CE63A7" w:rsidRDefault="00CE63A7" w:rsidP="00660635">
      <w:pPr>
        <w:ind w:leftChars="150" w:left="2017" w:hangingChars="823" w:hanging="1693"/>
        <w:rPr>
          <w:rFonts w:ascii="ＭＳ Ｐ明朝" w:eastAsia="ＭＳ Ｐ明朝" w:hAnsi="ＭＳ Ｐ明朝"/>
          <w:sz w:val="20"/>
          <w:szCs w:val="20"/>
        </w:rPr>
      </w:pPr>
      <w:r w:rsidRPr="00CE63A7">
        <w:rPr>
          <w:rFonts w:ascii="ＭＳ Ｐ明朝" w:eastAsia="ＭＳ Ｐ明朝" w:hAnsi="ＭＳ Ｐ明朝" w:hint="eastAsia"/>
          <w:sz w:val="20"/>
          <w:szCs w:val="20"/>
        </w:rPr>
        <w:t>☆　移　　乗</w:t>
      </w:r>
      <w:r>
        <w:rPr>
          <w:rFonts w:ascii="ＭＳ Ｐ明朝" w:eastAsia="ＭＳ Ｐ明朝" w:hAnsi="ＭＳ Ｐ明朝" w:hint="eastAsia"/>
          <w:sz w:val="20"/>
          <w:szCs w:val="20"/>
        </w:rPr>
        <w:t>････</w:t>
      </w:r>
      <w:r w:rsidRPr="00CE63A7">
        <w:rPr>
          <w:rFonts w:ascii="ＭＳ Ｐ明朝" w:eastAsia="ＭＳ Ｐ明朝" w:hAnsi="ＭＳ Ｐ明朝" w:hint="eastAsia"/>
          <w:sz w:val="20"/>
          <w:szCs w:val="20"/>
        </w:rPr>
        <w:t>声かけ・説明 → 車椅子の整備 → ブレーキ・タイヤ等の位置確認 → ベッドサイ                       ドで端座位の確保 → 立位 → 車いすに座らせる → 座位の確保 → フットレスト                     　に片方ずつ足を乗せる → 気分の確認</w:t>
      </w:r>
    </w:p>
    <w:p w14:paraId="40188494" w14:textId="77777777" w:rsidR="00CE63A7" w:rsidRPr="00CE63A7" w:rsidRDefault="00CE63A7" w:rsidP="00B763EB">
      <w:pPr>
        <w:ind w:firstLineChars="50" w:firstLine="103"/>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　移　　動･････　声かけ・説明 → 安全の為の通路の確保 → 移動 → 気分の確認</w:t>
      </w:r>
    </w:p>
    <w:p w14:paraId="07A2E97A" w14:textId="77777777" w:rsidR="00CE63A7" w:rsidRPr="00CE63A7" w:rsidRDefault="00CE63A7" w:rsidP="00660635">
      <w:pPr>
        <w:ind w:leftChars="50" w:left="2212" w:hangingChars="1023" w:hanging="2104"/>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　通院・外出････ 声かけ・説明 → 目的地に行く為の準備 → バス等の交通機関への移乗 → 気分の                       確認 → 受診等の手続き</w:t>
      </w:r>
    </w:p>
    <w:p w14:paraId="0FE39A48" w14:textId="77777777" w:rsidR="00CE63A7" w:rsidRPr="00CE63A7" w:rsidRDefault="00CE63A7" w:rsidP="00660635">
      <w:pPr>
        <w:ind w:leftChars="50" w:left="2212" w:hangingChars="1023" w:hanging="2104"/>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　服　　薬･････ 声かけ・説明 → 水の準備 → 配剤された薬を取り出し・確認 → 本人が薬を飲む 　　　　　　　　　　　のを手伝う → 後片付け・確認</w:t>
      </w:r>
    </w:p>
    <w:p w14:paraId="29A26F09" w14:textId="732D2254"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w:t>
      </w:r>
      <w:r w:rsidR="00B763EB">
        <w:rPr>
          <w:rFonts w:ascii="ＭＳ Ｐ明朝" w:eastAsia="ＭＳ Ｐ明朝" w:hAnsi="ＭＳ Ｐ明朝" w:hint="eastAsia"/>
          <w:sz w:val="20"/>
          <w:szCs w:val="20"/>
        </w:rPr>
        <w:t xml:space="preserve"> </w:t>
      </w:r>
      <w:r w:rsidRPr="00CE63A7">
        <w:rPr>
          <w:rFonts w:ascii="ＭＳ Ｐ明朝" w:eastAsia="ＭＳ Ｐ明朝" w:hAnsi="ＭＳ Ｐ明朝" w:hint="eastAsia"/>
          <w:sz w:val="20"/>
          <w:szCs w:val="20"/>
        </w:rPr>
        <w:t xml:space="preserve">　 ☆　自立生活支援の為の見守り的援助</w:t>
      </w:r>
    </w:p>
    <w:p w14:paraId="3DABC04E" w14:textId="77777777" w:rsidR="00DA6A80" w:rsidRDefault="00DA6A80" w:rsidP="00CE63A7">
      <w:pPr>
        <w:ind w:firstLineChars="100" w:firstLine="206"/>
        <w:rPr>
          <w:rFonts w:ascii="ＭＳ Ｐ明朝" w:eastAsia="ＭＳ Ｐ明朝" w:hAnsi="ＭＳ Ｐ明朝"/>
          <w:sz w:val="20"/>
          <w:szCs w:val="20"/>
        </w:rPr>
      </w:pPr>
    </w:p>
    <w:p w14:paraId="578A6C8F" w14:textId="0937D324" w:rsidR="00CE63A7" w:rsidRP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（2） 生活支援</w:t>
      </w:r>
    </w:p>
    <w:p w14:paraId="74737DF1" w14:textId="793C49B3"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w:t>
      </w:r>
      <w:r w:rsidR="00B763EB">
        <w:rPr>
          <w:rFonts w:ascii="ＭＳ Ｐ明朝" w:eastAsia="ＭＳ Ｐ明朝" w:hAnsi="ＭＳ Ｐ明朝" w:hint="eastAsia"/>
          <w:sz w:val="20"/>
          <w:szCs w:val="20"/>
        </w:rPr>
        <w:t xml:space="preserve"> </w:t>
      </w:r>
      <w:r w:rsidRPr="00CE63A7">
        <w:rPr>
          <w:rFonts w:ascii="ＭＳ Ｐ明朝" w:eastAsia="ＭＳ Ｐ明朝" w:hAnsi="ＭＳ Ｐ明朝" w:hint="eastAsia"/>
          <w:sz w:val="20"/>
          <w:szCs w:val="20"/>
        </w:rPr>
        <w:t xml:space="preserve"> 　☆　買 い 物･････　日常品等の買い物（内容の確認、物品・つり銭の確認）</w:t>
      </w:r>
    </w:p>
    <w:p w14:paraId="0DB37825" w14:textId="18E44DA1"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w:t>
      </w:r>
      <w:r w:rsidR="00B763EB">
        <w:rPr>
          <w:rFonts w:ascii="ＭＳ Ｐ明朝" w:eastAsia="ＭＳ Ｐ明朝" w:hAnsi="ＭＳ Ｐ明朝"/>
          <w:sz w:val="20"/>
          <w:szCs w:val="20"/>
        </w:rPr>
        <w:t xml:space="preserve"> </w:t>
      </w:r>
      <w:r w:rsidRPr="00CE63A7">
        <w:rPr>
          <w:rFonts w:ascii="ＭＳ Ｐ明朝" w:eastAsia="ＭＳ Ｐ明朝" w:hAnsi="ＭＳ Ｐ明朝" w:hint="eastAsia"/>
          <w:sz w:val="20"/>
          <w:szCs w:val="20"/>
        </w:rPr>
        <w:t xml:space="preserve">　☆　調　　理･････　</w:t>
      </w:r>
      <w:r>
        <w:rPr>
          <w:rFonts w:ascii="ＭＳ Ｐ明朝" w:eastAsia="ＭＳ Ｐ明朝" w:hAnsi="ＭＳ Ｐ明朝" w:hint="eastAsia"/>
          <w:sz w:val="20"/>
          <w:szCs w:val="20"/>
        </w:rPr>
        <w:t xml:space="preserve"> </w:t>
      </w:r>
      <w:r w:rsidRPr="00CE63A7">
        <w:rPr>
          <w:rFonts w:ascii="ＭＳ Ｐ明朝" w:eastAsia="ＭＳ Ｐ明朝" w:hAnsi="ＭＳ Ｐ明朝" w:hint="eastAsia"/>
          <w:sz w:val="20"/>
          <w:szCs w:val="20"/>
        </w:rPr>
        <w:t>一般的な調理、配下膳等。</w:t>
      </w:r>
    </w:p>
    <w:p w14:paraId="3914E501" w14:textId="0982CC85"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w:t>
      </w:r>
      <w:r w:rsidR="00B763EB">
        <w:rPr>
          <w:rFonts w:ascii="ＭＳ Ｐ明朝" w:eastAsia="ＭＳ Ｐ明朝" w:hAnsi="ＭＳ Ｐ明朝" w:hint="eastAsia"/>
          <w:sz w:val="20"/>
          <w:szCs w:val="20"/>
        </w:rPr>
        <w:t xml:space="preserve"> </w:t>
      </w:r>
      <w:r w:rsidRPr="00CE63A7">
        <w:rPr>
          <w:rFonts w:ascii="ＭＳ Ｐ明朝" w:eastAsia="ＭＳ Ｐ明朝" w:hAnsi="ＭＳ Ｐ明朝" w:hint="eastAsia"/>
          <w:sz w:val="20"/>
          <w:szCs w:val="20"/>
        </w:rPr>
        <w:t xml:space="preserve"> 　☆　掃　　除･････</w:t>
      </w:r>
      <w:r>
        <w:rPr>
          <w:rFonts w:ascii="ＭＳ Ｐ明朝" w:eastAsia="ＭＳ Ｐ明朝" w:hAnsi="ＭＳ Ｐ明朝" w:hint="eastAsia"/>
          <w:sz w:val="20"/>
          <w:szCs w:val="20"/>
        </w:rPr>
        <w:t xml:space="preserve"> </w:t>
      </w:r>
      <w:r w:rsidRPr="00CE63A7">
        <w:rPr>
          <w:rFonts w:ascii="ＭＳ Ｐ明朝" w:eastAsia="ＭＳ Ｐ明朝" w:hAnsi="ＭＳ Ｐ明朝" w:hint="eastAsia"/>
          <w:sz w:val="20"/>
          <w:szCs w:val="20"/>
        </w:rPr>
        <w:t xml:space="preserve">　居室内やトイレ、卓上等の掃除、ゴミ出し、準備、後片付け等。</w:t>
      </w:r>
    </w:p>
    <w:p w14:paraId="71A22EBA" w14:textId="4F6F6DCD" w:rsidR="00CE63A7" w:rsidRPr="00CE63A7" w:rsidRDefault="00CE63A7" w:rsidP="00660635">
      <w:pPr>
        <w:ind w:leftChars="150" w:left="2255" w:hangingChars="939" w:hanging="1931"/>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CE63A7">
        <w:rPr>
          <w:rFonts w:ascii="ＭＳ Ｐ明朝" w:eastAsia="ＭＳ Ｐ明朝" w:hAnsi="ＭＳ Ｐ明朝" w:hint="eastAsia"/>
          <w:sz w:val="20"/>
          <w:szCs w:val="20"/>
        </w:rPr>
        <w:t>洗　濯</w:t>
      </w:r>
      <w:r>
        <w:rPr>
          <w:rFonts w:ascii="ＭＳ Ｐ明朝" w:eastAsia="ＭＳ Ｐ明朝" w:hAnsi="ＭＳ Ｐ明朝" w:hint="eastAsia"/>
          <w:sz w:val="20"/>
          <w:szCs w:val="20"/>
        </w:rPr>
        <w:t xml:space="preserve">････ </w:t>
      </w:r>
      <w:r w:rsidR="00660635">
        <w:rPr>
          <w:rFonts w:ascii="ＭＳ Ｐ明朝" w:eastAsia="ＭＳ Ｐ明朝" w:hAnsi="ＭＳ Ｐ明朝"/>
          <w:sz w:val="20"/>
          <w:szCs w:val="20"/>
        </w:rPr>
        <w:t xml:space="preserve"> </w:t>
      </w:r>
      <w:r w:rsidRPr="00CE63A7">
        <w:rPr>
          <w:rFonts w:ascii="ＭＳ Ｐ明朝" w:eastAsia="ＭＳ Ｐ明朝" w:hAnsi="ＭＳ Ｐ明朝" w:hint="eastAsia"/>
          <w:sz w:val="20"/>
          <w:szCs w:val="20"/>
        </w:rPr>
        <w:t>洗濯機又は手洗いによる洗濯、洗濯物の乾燥（物干し）、洗濯物の取り入れと収                      納、アイロンがけ等。</w:t>
      </w:r>
    </w:p>
    <w:p w14:paraId="75E78DD4" w14:textId="77777777" w:rsidR="00CE63A7" w:rsidRPr="00CE63A7" w:rsidRDefault="00CE63A7" w:rsidP="00CE63A7">
      <w:pPr>
        <w:rPr>
          <w:rFonts w:ascii="ＭＳ Ｐ明朝" w:eastAsia="ＭＳ Ｐ明朝" w:hAnsi="ＭＳ Ｐ明朝"/>
          <w:sz w:val="20"/>
          <w:szCs w:val="20"/>
        </w:rPr>
      </w:pPr>
    </w:p>
    <w:p w14:paraId="4F38EC62"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６、利用料金</w:t>
      </w:r>
    </w:p>
    <w:p w14:paraId="55D15ADE" w14:textId="77777777" w:rsidR="00CE63A7" w:rsidRP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（1） 利用料</w:t>
      </w:r>
    </w:p>
    <w:p w14:paraId="5B97ECBC" w14:textId="43A29F08" w:rsidR="00CE63A7" w:rsidRPr="00CE63A7" w:rsidRDefault="00CE63A7" w:rsidP="00CE63A7">
      <w:pPr>
        <w:ind w:left="617" w:hangingChars="300" w:hanging="617"/>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w:t>
      </w:r>
      <w:r w:rsidRPr="00CE63A7">
        <w:rPr>
          <w:rFonts w:ascii="ＭＳ Ｐ明朝" w:eastAsia="ＭＳ Ｐ明朝" w:hAnsi="ＭＳ Ｐ明朝"/>
          <w:sz w:val="20"/>
          <w:szCs w:val="20"/>
        </w:rPr>
        <w:t xml:space="preserve"> </w:t>
      </w:r>
      <w:r w:rsidRPr="00CE63A7">
        <w:rPr>
          <w:rFonts w:ascii="ＭＳ Ｐ明朝" w:eastAsia="ＭＳ Ｐ明朝" w:hAnsi="ＭＳ Ｐ明朝" w:hint="eastAsia"/>
          <w:sz w:val="20"/>
          <w:szCs w:val="20"/>
        </w:rPr>
        <w:t xml:space="preserve">　 サービスを提供した場合の利用料の額は、厚生労働大臣が定める基準（介護報酬告示の額）によるものとして、当該サービスが法定代理受領サービスに該当する場合は、介護報酬告示上の額に各利用者の介護保険負担割合証に記載された負担割合を乗じた額となります。ただし、介護保険の給付の範囲を超えたサービス利用については全額、利用者の負担となります。</w:t>
      </w:r>
    </w:p>
    <w:p w14:paraId="6E61CC53" w14:textId="684639F2" w:rsidR="00CE63A7" w:rsidRPr="00CE63A7" w:rsidRDefault="00CE63A7" w:rsidP="00CE63A7">
      <w:pPr>
        <w:ind w:firstLineChars="200" w:firstLine="411"/>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介護保険事業についての基本料金（料金表）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sidRPr="00CE63A7">
        <w:rPr>
          <w:rFonts w:ascii="ＭＳ Ｐ明朝" w:eastAsia="ＭＳ Ｐ明朝" w:hAnsi="ＭＳ Ｐ明朝" w:hint="eastAsia"/>
          <w:sz w:val="20"/>
          <w:szCs w:val="20"/>
        </w:rPr>
        <w:t xml:space="preserve">　　（単位：円）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188"/>
        <w:gridCol w:w="1512"/>
        <w:gridCol w:w="1404"/>
        <w:gridCol w:w="1188"/>
        <w:gridCol w:w="1620"/>
      </w:tblGrid>
      <w:tr w:rsidR="00593BA8" w:rsidRPr="00CE63A7" w14:paraId="0271EA8D" w14:textId="77777777" w:rsidTr="0043137F">
        <w:trPr>
          <w:trHeight w:val="693"/>
        </w:trPr>
        <w:tc>
          <w:tcPr>
            <w:tcW w:w="1647" w:type="dxa"/>
            <w:tcBorders>
              <w:top w:val="single" w:sz="12" w:space="0" w:color="auto"/>
              <w:left w:val="single" w:sz="12" w:space="0" w:color="auto"/>
              <w:bottom w:val="single" w:sz="8" w:space="0" w:color="auto"/>
              <w:right w:val="single" w:sz="12" w:space="0" w:color="auto"/>
              <w:tl2br w:val="single" w:sz="4" w:space="0" w:color="auto"/>
            </w:tcBorders>
            <w:vAlign w:val="center"/>
          </w:tcPr>
          <w:p w14:paraId="38E878CD" w14:textId="77777777" w:rsidR="00593BA8" w:rsidRPr="00CE63A7" w:rsidRDefault="00593BA8" w:rsidP="00CE63A7">
            <w:pPr>
              <w:jc w:val="center"/>
              <w:rPr>
                <w:rFonts w:ascii="ＭＳ Ｐ明朝" w:eastAsia="ＭＳ Ｐ明朝" w:hAnsi="ＭＳ Ｐ明朝"/>
                <w:sz w:val="20"/>
                <w:szCs w:val="20"/>
              </w:rPr>
            </w:pPr>
          </w:p>
        </w:tc>
        <w:tc>
          <w:tcPr>
            <w:tcW w:w="1188" w:type="dxa"/>
            <w:tcBorders>
              <w:top w:val="single" w:sz="12" w:space="0" w:color="auto"/>
              <w:left w:val="single" w:sz="12" w:space="0" w:color="auto"/>
              <w:bottom w:val="single" w:sz="8" w:space="0" w:color="auto"/>
              <w:right w:val="single" w:sz="2" w:space="0" w:color="auto"/>
            </w:tcBorders>
            <w:vAlign w:val="center"/>
          </w:tcPr>
          <w:p w14:paraId="496F12A2" w14:textId="77777777" w:rsidR="00593BA8" w:rsidRPr="00CE63A7" w:rsidRDefault="00593BA8" w:rsidP="00CE63A7">
            <w:pPr>
              <w:jc w:val="center"/>
              <w:rPr>
                <w:rFonts w:ascii="ＭＳ Ｐ明朝" w:eastAsia="ＭＳ Ｐ明朝" w:hAnsi="ＭＳ Ｐ明朝"/>
                <w:sz w:val="18"/>
                <w:szCs w:val="18"/>
              </w:rPr>
            </w:pPr>
            <w:r w:rsidRPr="00CE63A7">
              <w:rPr>
                <w:rFonts w:ascii="ＭＳ Ｐ明朝" w:eastAsia="ＭＳ Ｐ明朝" w:hAnsi="ＭＳ Ｐ明朝" w:hint="eastAsia"/>
                <w:sz w:val="18"/>
                <w:szCs w:val="18"/>
              </w:rPr>
              <w:t>20分未満</w:t>
            </w:r>
          </w:p>
        </w:tc>
        <w:tc>
          <w:tcPr>
            <w:tcW w:w="1512" w:type="dxa"/>
            <w:tcBorders>
              <w:top w:val="single" w:sz="12" w:space="0" w:color="auto"/>
              <w:left w:val="single" w:sz="2" w:space="0" w:color="auto"/>
              <w:bottom w:val="single" w:sz="8" w:space="0" w:color="auto"/>
              <w:right w:val="single" w:sz="4" w:space="0" w:color="auto"/>
            </w:tcBorders>
          </w:tcPr>
          <w:p w14:paraId="452AB99A" w14:textId="77777777" w:rsidR="00593BA8" w:rsidRPr="00CE63A7" w:rsidRDefault="00593BA8" w:rsidP="00CE63A7">
            <w:pPr>
              <w:rPr>
                <w:rFonts w:ascii="ＭＳ Ｐ明朝" w:eastAsia="ＭＳ Ｐ明朝" w:hAnsi="ＭＳ Ｐ明朝"/>
                <w:sz w:val="18"/>
                <w:szCs w:val="18"/>
              </w:rPr>
            </w:pPr>
            <w:r w:rsidRPr="00CE63A7">
              <w:rPr>
                <w:rFonts w:ascii="ＭＳ Ｐ明朝" w:eastAsia="ＭＳ Ｐ明朝" w:hAnsi="ＭＳ Ｐ明朝" w:hint="eastAsia"/>
                <w:sz w:val="18"/>
                <w:szCs w:val="18"/>
              </w:rPr>
              <w:t>20分以上～</w:t>
            </w:r>
          </w:p>
          <w:p w14:paraId="131F203D" w14:textId="77777777" w:rsidR="00593BA8" w:rsidRPr="00CE63A7" w:rsidRDefault="00593BA8" w:rsidP="00CE63A7">
            <w:pPr>
              <w:jc w:val="right"/>
              <w:rPr>
                <w:rFonts w:ascii="ＭＳ Ｐ明朝" w:eastAsia="ＭＳ Ｐ明朝" w:hAnsi="ＭＳ Ｐ明朝"/>
                <w:sz w:val="18"/>
                <w:szCs w:val="18"/>
              </w:rPr>
            </w:pPr>
            <w:r w:rsidRPr="00CE63A7">
              <w:rPr>
                <w:rFonts w:ascii="ＭＳ Ｐ明朝" w:eastAsia="ＭＳ Ｐ明朝" w:hAnsi="ＭＳ Ｐ明朝" w:hint="eastAsia"/>
                <w:sz w:val="18"/>
                <w:szCs w:val="18"/>
              </w:rPr>
              <w:t>30分未満</w:t>
            </w:r>
          </w:p>
        </w:tc>
        <w:tc>
          <w:tcPr>
            <w:tcW w:w="1404" w:type="dxa"/>
            <w:tcBorders>
              <w:top w:val="single" w:sz="12" w:space="0" w:color="auto"/>
              <w:left w:val="single" w:sz="4" w:space="0" w:color="auto"/>
              <w:bottom w:val="single" w:sz="8" w:space="0" w:color="auto"/>
              <w:right w:val="single" w:sz="4" w:space="0" w:color="auto"/>
            </w:tcBorders>
          </w:tcPr>
          <w:p w14:paraId="6556FA38" w14:textId="3F45163D" w:rsidR="00593BA8" w:rsidRPr="00D12300" w:rsidRDefault="00593BA8" w:rsidP="00D12300">
            <w:pPr>
              <w:rPr>
                <w:rFonts w:ascii="ＭＳ Ｐ明朝" w:eastAsia="ＭＳ Ｐ明朝" w:hAnsi="ＭＳ Ｐ明朝"/>
                <w:sz w:val="18"/>
                <w:szCs w:val="18"/>
              </w:rPr>
            </w:pPr>
            <w:r w:rsidRPr="00D12300">
              <w:rPr>
                <w:rFonts w:ascii="ＭＳ Ｐ明朝" w:eastAsia="ＭＳ Ｐ明朝" w:hAnsi="ＭＳ Ｐ明朝" w:hint="eastAsia"/>
                <w:sz w:val="18"/>
                <w:szCs w:val="18"/>
              </w:rPr>
              <w:t>30以上～</w:t>
            </w:r>
          </w:p>
          <w:p w14:paraId="11923169" w14:textId="54CA1474" w:rsidR="00593BA8" w:rsidRPr="00CE63A7" w:rsidRDefault="00593BA8" w:rsidP="00D12300">
            <w:pPr>
              <w:jc w:val="right"/>
              <w:rPr>
                <w:rFonts w:ascii="ＭＳ Ｐ明朝" w:eastAsia="ＭＳ Ｐ明朝" w:hAnsi="ＭＳ Ｐ明朝"/>
                <w:sz w:val="18"/>
                <w:szCs w:val="18"/>
              </w:rPr>
            </w:pPr>
            <w:r w:rsidRPr="00D12300">
              <w:rPr>
                <w:rFonts w:ascii="ＭＳ Ｐ明朝" w:eastAsia="ＭＳ Ｐ明朝" w:hAnsi="ＭＳ Ｐ明朝" w:hint="eastAsia"/>
                <w:sz w:val="18"/>
                <w:szCs w:val="18"/>
              </w:rPr>
              <w:t>1時間未満</w:t>
            </w:r>
          </w:p>
        </w:tc>
        <w:tc>
          <w:tcPr>
            <w:tcW w:w="1188" w:type="dxa"/>
            <w:tcBorders>
              <w:top w:val="single" w:sz="12" w:space="0" w:color="auto"/>
              <w:left w:val="single" w:sz="4" w:space="0" w:color="auto"/>
              <w:bottom w:val="single" w:sz="8" w:space="0" w:color="auto"/>
              <w:right w:val="single" w:sz="4" w:space="0" w:color="auto"/>
            </w:tcBorders>
            <w:vAlign w:val="center"/>
          </w:tcPr>
          <w:p w14:paraId="7EC3E244" w14:textId="3C3E5560" w:rsidR="00593BA8" w:rsidRPr="00CE63A7" w:rsidRDefault="00593BA8" w:rsidP="00CE63A7">
            <w:pPr>
              <w:jc w:val="center"/>
              <w:rPr>
                <w:rFonts w:ascii="ＭＳ Ｐ明朝" w:eastAsia="ＭＳ Ｐ明朝" w:hAnsi="ＭＳ Ｐ明朝"/>
                <w:sz w:val="18"/>
                <w:szCs w:val="18"/>
              </w:rPr>
            </w:pPr>
            <w:r w:rsidRPr="00CE63A7">
              <w:rPr>
                <w:rFonts w:ascii="ＭＳ Ｐ明朝" w:eastAsia="ＭＳ Ｐ明朝" w:hAnsi="ＭＳ Ｐ明朝" w:hint="eastAsia"/>
                <w:sz w:val="18"/>
                <w:szCs w:val="18"/>
              </w:rPr>
              <w:t>1時間</w:t>
            </w:r>
            <w:r>
              <w:rPr>
                <w:rFonts w:ascii="ＭＳ Ｐ明朝" w:eastAsia="ＭＳ Ｐ明朝" w:hAnsi="ＭＳ Ｐ明朝" w:hint="eastAsia"/>
                <w:sz w:val="18"/>
                <w:szCs w:val="18"/>
              </w:rPr>
              <w:t>以上</w:t>
            </w:r>
          </w:p>
        </w:tc>
        <w:tc>
          <w:tcPr>
            <w:tcW w:w="1620" w:type="dxa"/>
            <w:tcBorders>
              <w:top w:val="single" w:sz="12" w:space="0" w:color="auto"/>
              <w:left w:val="single" w:sz="4" w:space="0" w:color="auto"/>
              <w:bottom w:val="single" w:sz="8" w:space="0" w:color="auto"/>
              <w:right w:val="single" w:sz="12" w:space="0" w:color="auto"/>
            </w:tcBorders>
            <w:vAlign w:val="center"/>
          </w:tcPr>
          <w:p w14:paraId="3BCC38A0" w14:textId="1FFA76B2" w:rsidR="00593BA8" w:rsidRPr="00CE63A7" w:rsidRDefault="00593BA8" w:rsidP="00CE63A7">
            <w:pPr>
              <w:rPr>
                <w:rFonts w:ascii="ＭＳ Ｐ明朝" w:eastAsia="ＭＳ Ｐ明朝" w:hAnsi="ＭＳ Ｐ明朝"/>
                <w:sz w:val="18"/>
                <w:szCs w:val="18"/>
              </w:rPr>
            </w:pPr>
            <w:r w:rsidRPr="00CE63A7">
              <w:rPr>
                <w:rFonts w:ascii="ＭＳ Ｐ明朝" w:eastAsia="ＭＳ Ｐ明朝" w:hAnsi="ＭＳ Ｐ明朝" w:hint="eastAsia"/>
                <w:sz w:val="18"/>
                <w:szCs w:val="18"/>
              </w:rPr>
              <w:t>30分を追加ごとに</w:t>
            </w:r>
          </w:p>
        </w:tc>
      </w:tr>
      <w:tr w:rsidR="00593BA8" w:rsidRPr="00CE63A7" w14:paraId="3D7101F8" w14:textId="77777777" w:rsidTr="0043137F">
        <w:trPr>
          <w:trHeight w:val="466"/>
        </w:trPr>
        <w:tc>
          <w:tcPr>
            <w:tcW w:w="1647" w:type="dxa"/>
            <w:tcBorders>
              <w:top w:val="single" w:sz="8" w:space="0" w:color="auto"/>
              <w:left w:val="single" w:sz="12" w:space="0" w:color="auto"/>
              <w:bottom w:val="single" w:sz="12" w:space="0" w:color="auto"/>
              <w:right w:val="single" w:sz="12" w:space="0" w:color="auto"/>
            </w:tcBorders>
            <w:vAlign w:val="center"/>
          </w:tcPr>
          <w:p w14:paraId="673FD858" w14:textId="77777777" w:rsidR="00593BA8" w:rsidRPr="00CE63A7" w:rsidRDefault="00593BA8" w:rsidP="00CE63A7">
            <w:pPr>
              <w:jc w:val="center"/>
              <w:rPr>
                <w:rFonts w:ascii="ＭＳ Ｐ明朝" w:eastAsia="ＭＳ Ｐ明朝" w:hAnsi="ＭＳ Ｐ明朝"/>
                <w:sz w:val="20"/>
                <w:szCs w:val="20"/>
              </w:rPr>
            </w:pPr>
            <w:r w:rsidRPr="00CE63A7">
              <w:rPr>
                <w:rFonts w:ascii="ＭＳ Ｐ明朝" w:eastAsia="ＭＳ Ｐ明朝" w:hAnsi="ＭＳ Ｐ明朝" w:hint="eastAsia"/>
                <w:sz w:val="20"/>
                <w:szCs w:val="20"/>
              </w:rPr>
              <w:t>身体介護が中心である場合</w:t>
            </w:r>
          </w:p>
        </w:tc>
        <w:tc>
          <w:tcPr>
            <w:tcW w:w="1188" w:type="dxa"/>
            <w:tcBorders>
              <w:top w:val="single" w:sz="8" w:space="0" w:color="auto"/>
              <w:left w:val="single" w:sz="12" w:space="0" w:color="auto"/>
              <w:bottom w:val="single" w:sz="12" w:space="0" w:color="auto"/>
              <w:right w:val="single" w:sz="2" w:space="0" w:color="auto"/>
            </w:tcBorders>
            <w:vAlign w:val="center"/>
          </w:tcPr>
          <w:p w14:paraId="175B9FDC" w14:textId="0360A6D4" w:rsidR="00593BA8" w:rsidRPr="0043137F" w:rsidRDefault="00593BA8" w:rsidP="00CE63A7">
            <w:pPr>
              <w:jc w:val="center"/>
              <w:rPr>
                <w:rFonts w:ascii="ＭＳ Ｐ明朝" w:eastAsia="ＭＳ Ｐ明朝" w:hAnsi="ＭＳ Ｐ明朝"/>
                <w:sz w:val="20"/>
                <w:szCs w:val="20"/>
              </w:rPr>
            </w:pPr>
            <w:r w:rsidRPr="0043137F">
              <w:rPr>
                <w:rFonts w:ascii="ＭＳ Ｐ明朝" w:eastAsia="ＭＳ Ｐ明朝" w:hAnsi="ＭＳ Ｐ明朝" w:hint="eastAsia"/>
                <w:sz w:val="20"/>
                <w:szCs w:val="20"/>
              </w:rPr>
              <w:t>1,630円</w:t>
            </w:r>
          </w:p>
        </w:tc>
        <w:tc>
          <w:tcPr>
            <w:tcW w:w="1512" w:type="dxa"/>
            <w:tcBorders>
              <w:top w:val="single" w:sz="8" w:space="0" w:color="auto"/>
              <w:left w:val="single" w:sz="2" w:space="0" w:color="auto"/>
              <w:bottom w:val="single" w:sz="12" w:space="0" w:color="auto"/>
              <w:right w:val="single" w:sz="4" w:space="0" w:color="auto"/>
            </w:tcBorders>
            <w:vAlign w:val="center"/>
          </w:tcPr>
          <w:p w14:paraId="31107704" w14:textId="6DA81B04" w:rsidR="00593BA8" w:rsidRPr="0043137F" w:rsidRDefault="00593BA8" w:rsidP="00CE63A7">
            <w:pPr>
              <w:jc w:val="center"/>
              <w:rPr>
                <w:rFonts w:ascii="ＭＳ Ｐ明朝" w:eastAsia="ＭＳ Ｐ明朝" w:hAnsi="ＭＳ Ｐ明朝"/>
                <w:sz w:val="20"/>
                <w:szCs w:val="20"/>
              </w:rPr>
            </w:pPr>
            <w:r w:rsidRPr="0043137F">
              <w:rPr>
                <w:rFonts w:ascii="ＭＳ Ｐ明朝" w:eastAsia="ＭＳ Ｐ明朝" w:hAnsi="ＭＳ Ｐ明朝" w:hint="eastAsia"/>
                <w:sz w:val="20"/>
                <w:szCs w:val="20"/>
              </w:rPr>
              <w:t>2,440円</w:t>
            </w:r>
          </w:p>
        </w:tc>
        <w:tc>
          <w:tcPr>
            <w:tcW w:w="1404" w:type="dxa"/>
            <w:tcBorders>
              <w:top w:val="single" w:sz="8" w:space="0" w:color="auto"/>
              <w:left w:val="single" w:sz="4" w:space="0" w:color="auto"/>
              <w:bottom w:val="single" w:sz="12" w:space="0" w:color="auto"/>
              <w:right w:val="single" w:sz="4" w:space="0" w:color="auto"/>
            </w:tcBorders>
            <w:vAlign w:val="center"/>
          </w:tcPr>
          <w:p w14:paraId="5FB2A1DA" w14:textId="5433658E" w:rsidR="00593BA8" w:rsidRPr="0043137F" w:rsidRDefault="00593BA8" w:rsidP="00CE63A7">
            <w:pPr>
              <w:jc w:val="center"/>
              <w:rPr>
                <w:rFonts w:ascii="ＭＳ Ｐ明朝" w:eastAsia="ＭＳ Ｐ明朝" w:hAnsi="ＭＳ Ｐ明朝"/>
                <w:sz w:val="20"/>
                <w:szCs w:val="20"/>
              </w:rPr>
            </w:pPr>
            <w:r w:rsidRPr="0043137F">
              <w:rPr>
                <w:rFonts w:ascii="ＭＳ Ｐ明朝" w:eastAsia="ＭＳ Ｐ明朝" w:hAnsi="ＭＳ Ｐ明朝" w:hint="eastAsia"/>
                <w:sz w:val="20"/>
                <w:szCs w:val="20"/>
              </w:rPr>
              <w:t>3,870円</w:t>
            </w:r>
          </w:p>
        </w:tc>
        <w:tc>
          <w:tcPr>
            <w:tcW w:w="1188" w:type="dxa"/>
            <w:tcBorders>
              <w:top w:val="single" w:sz="8" w:space="0" w:color="auto"/>
              <w:left w:val="single" w:sz="4" w:space="0" w:color="auto"/>
              <w:bottom w:val="single" w:sz="12" w:space="0" w:color="auto"/>
              <w:right w:val="single" w:sz="4" w:space="0" w:color="auto"/>
            </w:tcBorders>
            <w:vAlign w:val="center"/>
          </w:tcPr>
          <w:p w14:paraId="62F81A62" w14:textId="025FD46F" w:rsidR="00593BA8" w:rsidRPr="0043137F" w:rsidRDefault="00593BA8" w:rsidP="00593BA8">
            <w:pPr>
              <w:rPr>
                <w:rFonts w:ascii="ＭＳ Ｐ明朝" w:eastAsia="ＭＳ Ｐ明朝" w:hAnsi="ＭＳ Ｐ明朝"/>
                <w:sz w:val="20"/>
                <w:szCs w:val="20"/>
              </w:rPr>
            </w:pPr>
            <w:r w:rsidRPr="0043137F">
              <w:rPr>
                <w:rFonts w:ascii="ＭＳ Ｐ明朝" w:eastAsia="ＭＳ Ｐ明朝" w:hAnsi="ＭＳ Ｐ明朝" w:hint="eastAsia"/>
                <w:sz w:val="20"/>
                <w:szCs w:val="20"/>
              </w:rPr>
              <w:t xml:space="preserve">　5,670円</w:t>
            </w:r>
          </w:p>
        </w:tc>
        <w:tc>
          <w:tcPr>
            <w:tcW w:w="1620" w:type="dxa"/>
            <w:tcBorders>
              <w:top w:val="single" w:sz="8" w:space="0" w:color="auto"/>
              <w:left w:val="single" w:sz="4" w:space="0" w:color="auto"/>
              <w:bottom w:val="single" w:sz="12" w:space="0" w:color="auto"/>
              <w:right w:val="single" w:sz="12" w:space="0" w:color="auto"/>
            </w:tcBorders>
            <w:vAlign w:val="center"/>
          </w:tcPr>
          <w:p w14:paraId="63191AE9" w14:textId="2A17CF6C" w:rsidR="00593BA8" w:rsidRPr="0043137F" w:rsidRDefault="00593BA8" w:rsidP="00CE63A7">
            <w:pPr>
              <w:jc w:val="center"/>
              <w:rPr>
                <w:rFonts w:ascii="ＭＳ Ｐ明朝" w:eastAsia="ＭＳ Ｐ明朝" w:hAnsi="ＭＳ Ｐ明朝"/>
                <w:sz w:val="20"/>
                <w:szCs w:val="20"/>
              </w:rPr>
            </w:pPr>
            <w:r w:rsidRPr="0043137F">
              <w:rPr>
                <w:rFonts w:ascii="ＭＳ Ｐ明朝" w:eastAsia="ＭＳ Ｐ明朝" w:hAnsi="ＭＳ Ｐ明朝" w:hint="eastAsia"/>
                <w:sz w:val="20"/>
                <w:szCs w:val="20"/>
              </w:rPr>
              <w:t>＋820円</w:t>
            </w:r>
          </w:p>
        </w:tc>
      </w:tr>
      <w:tr w:rsidR="00593BA8" w:rsidRPr="00CE63A7" w14:paraId="5C14D2E8" w14:textId="77777777" w:rsidTr="0043137F">
        <w:trPr>
          <w:trHeight w:val="466"/>
        </w:trPr>
        <w:tc>
          <w:tcPr>
            <w:tcW w:w="1647" w:type="dxa"/>
            <w:tcBorders>
              <w:top w:val="single" w:sz="12" w:space="0" w:color="auto"/>
              <w:left w:val="single" w:sz="12" w:space="0" w:color="auto"/>
              <w:bottom w:val="single" w:sz="8" w:space="0" w:color="auto"/>
              <w:right w:val="single" w:sz="12" w:space="0" w:color="auto"/>
              <w:tl2br w:val="single" w:sz="4" w:space="0" w:color="auto"/>
            </w:tcBorders>
            <w:vAlign w:val="center"/>
          </w:tcPr>
          <w:p w14:paraId="278116A2" w14:textId="77777777" w:rsidR="00593BA8" w:rsidRPr="00CE63A7" w:rsidRDefault="00593BA8" w:rsidP="00CE63A7">
            <w:pPr>
              <w:jc w:val="center"/>
              <w:rPr>
                <w:rFonts w:ascii="ＭＳ Ｐ明朝" w:eastAsia="ＭＳ Ｐ明朝" w:hAnsi="ＭＳ Ｐ明朝"/>
                <w:sz w:val="20"/>
                <w:szCs w:val="20"/>
              </w:rPr>
            </w:pPr>
          </w:p>
        </w:tc>
        <w:tc>
          <w:tcPr>
            <w:tcW w:w="1188" w:type="dxa"/>
            <w:tcBorders>
              <w:top w:val="single" w:sz="12" w:space="0" w:color="auto"/>
              <w:left w:val="single" w:sz="12" w:space="0" w:color="auto"/>
              <w:bottom w:val="single" w:sz="8" w:space="0" w:color="auto"/>
              <w:right w:val="single" w:sz="2" w:space="0" w:color="auto"/>
            </w:tcBorders>
            <w:vAlign w:val="center"/>
          </w:tcPr>
          <w:p w14:paraId="1E4E090A" w14:textId="0689C11F" w:rsidR="00593BA8" w:rsidRPr="0043137F" w:rsidRDefault="0043137F" w:rsidP="00CE63A7">
            <w:pPr>
              <w:jc w:val="center"/>
              <w:rPr>
                <w:rFonts w:ascii="ＭＳ Ｐ明朝" w:eastAsia="ＭＳ Ｐ明朝" w:hAnsi="ＭＳ Ｐ明朝"/>
                <w:sz w:val="20"/>
                <w:szCs w:val="20"/>
              </w:rPr>
            </w:pPr>
            <w:r w:rsidRPr="0043137F">
              <w:rPr>
                <w:rFonts w:ascii="ＭＳ Ｐ明朝" w:eastAsia="ＭＳ Ｐ明朝" w:hAnsi="ＭＳ Ｐ明朝" w:hint="eastAsia"/>
                <w:sz w:val="20"/>
                <w:szCs w:val="20"/>
              </w:rPr>
              <w:t xml:space="preserve">―　　</w:t>
            </w:r>
          </w:p>
        </w:tc>
        <w:tc>
          <w:tcPr>
            <w:tcW w:w="1512" w:type="dxa"/>
            <w:tcBorders>
              <w:top w:val="single" w:sz="12" w:space="0" w:color="auto"/>
              <w:left w:val="single" w:sz="2" w:space="0" w:color="auto"/>
              <w:bottom w:val="single" w:sz="8" w:space="0" w:color="auto"/>
              <w:right w:val="single" w:sz="4" w:space="0" w:color="auto"/>
            </w:tcBorders>
            <w:vAlign w:val="center"/>
          </w:tcPr>
          <w:p w14:paraId="051774B5" w14:textId="77777777" w:rsidR="00593BA8" w:rsidRPr="0043137F" w:rsidRDefault="00593BA8" w:rsidP="00CE63A7">
            <w:pPr>
              <w:jc w:val="center"/>
              <w:rPr>
                <w:rFonts w:ascii="ＭＳ Ｐ明朝" w:eastAsia="ＭＳ Ｐ明朝" w:hAnsi="ＭＳ Ｐ明朝"/>
                <w:sz w:val="18"/>
                <w:szCs w:val="18"/>
              </w:rPr>
            </w:pPr>
            <w:r w:rsidRPr="0043137F">
              <w:rPr>
                <w:rFonts w:ascii="ＭＳ Ｐ明朝" w:eastAsia="ＭＳ Ｐ明朝" w:hAnsi="ＭＳ Ｐ明朝" w:hint="eastAsia"/>
                <w:sz w:val="18"/>
                <w:szCs w:val="18"/>
              </w:rPr>
              <w:t>20分以上～</w:t>
            </w:r>
          </w:p>
          <w:p w14:paraId="32BD8359" w14:textId="382E2E74" w:rsidR="00593BA8" w:rsidRPr="0043137F" w:rsidRDefault="0043137F" w:rsidP="00CE63A7">
            <w:pPr>
              <w:jc w:val="center"/>
              <w:rPr>
                <w:rFonts w:ascii="ＭＳ Ｐ明朝" w:eastAsia="ＭＳ Ｐ明朝" w:hAnsi="ＭＳ Ｐ明朝"/>
                <w:sz w:val="20"/>
                <w:szCs w:val="20"/>
              </w:rPr>
            </w:pPr>
            <w:r w:rsidRPr="0043137F">
              <w:rPr>
                <w:rFonts w:ascii="ＭＳ Ｐ明朝" w:eastAsia="ＭＳ Ｐ明朝" w:hAnsi="ＭＳ Ｐ明朝" w:hint="eastAsia"/>
                <w:sz w:val="18"/>
                <w:szCs w:val="18"/>
              </w:rPr>
              <w:t xml:space="preserve">　　45分未満</w:t>
            </w:r>
          </w:p>
        </w:tc>
        <w:tc>
          <w:tcPr>
            <w:tcW w:w="1404" w:type="dxa"/>
            <w:tcBorders>
              <w:top w:val="single" w:sz="12" w:space="0" w:color="auto"/>
              <w:left w:val="single" w:sz="4" w:space="0" w:color="auto"/>
              <w:bottom w:val="single" w:sz="8" w:space="0" w:color="auto"/>
              <w:right w:val="single" w:sz="4" w:space="0" w:color="auto"/>
            </w:tcBorders>
            <w:vAlign w:val="center"/>
          </w:tcPr>
          <w:p w14:paraId="2B64C872" w14:textId="03800919" w:rsidR="0043137F" w:rsidRPr="0043137F" w:rsidRDefault="0043137F" w:rsidP="0043137F">
            <w:pPr>
              <w:jc w:val="center"/>
              <w:rPr>
                <w:rFonts w:ascii="ＭＳ Ｐ明朝" w:eastAsia="ＭＳ Ｐ明朝" w:hAnsi="ＭＳ Ｐ明朝"/>
                <w:sz w:val="20"/>
                <w:szCs w:val="20"/>
              </w:rPr>
            </w:pPr>
            <w:r w:rsidRPr="0043137F">
              <w:rPr>
                <w:rFonts w:ascii="ＭＳ Ｐ明朝" w:eastAsia="ＭＳ Ｐ明朝" w:hAnsi="ＭＳ Ｐ明朝" w:hint="eastAsia"/>
                <w:sz w:val="20"/>
                <w:szCs w:val="20"/>
              </w:rPr>
              <w:t>45分以上</w:t>
            </w:r>
          </w:p>
        </w:tc>
        <w:tc>
          <w:tcPr>
            <w:tcW w:w="1188" w:type="dxa"/>
            <w:tcBorders>
              <w:top w:val="single" w:sz="12" w:space="0" w:color="auto"/>
              <w:left w:val="single" w:sz="4" w:space="0" w:color="auto"/>
              <w:bottom w:val="single" w:sz="8" w:space="0" w:color="auto"/>
              <w:right w:val="single" w:sz="4" w:space="0" w:color="auto"/>
            </w:tcBorders>
            <w:vAlign w:val="center"/>
          </w:tcPr>
          <w:p w14:paraId="546A9275" w14:textId="32D392F2" w:rsidR="00593BA8" w:rsidRPr="0043137F" w:rsidRDefault="0043137F" w:rsidP="00593BA8">
            <w:pPr>
              <w:rPr>
                <w:rFonts w:ascii="ＭＳ Ｐ明朝" w:eastAsia="ＭＳ Ｐ明朝" w:hAnsi="ＭＳ Ｐ明朝"/>
                <w:sz w:val="20"/>
                <w:szCs w:val="20"/>
              </w:rPr>
            </w:pPr>
            <w:r w:rsidRPr="0043137F">
              <w:rPr>
                <w:rFonts w:ascii="ＭＳ Ｐ明朝" w:eastAsia="ＭＳ Ｐ明朝" w:hAnsi="ＭＳ Ｐ明朝" w:hint="eastAsia"/>
                <w:sz w:val="20"/>
                <w:szCs w:val="20"/>
              </w:rPr>
              <w:t xml:space="preserve">　　　―　</w:t>
            </w:r>
          </w:p>
        </w:tc>
        <w:tc>
          <w:tcPr>
            <w:tcW w:w="1620" w:type="dxa"/>
            <w:tcBorders>
              <w:top w:val="single" w:sz="12" w:space="0" w:color="auto"/>
              <w:left w:val="single" w:sz="4" w:space="0" w:color="auto"/>
              <w:bottom w:val="single" w:sz="8" w:space="0" w:color="auto"/>
              <w:right w:val="single" w:sz="12" w:space="0" w:color="auto"/>
            </w:tcBorders>
            <w:vAlign w:val="center"/>
          </w:tcPr>
          <w:p w14:paraId="17817291" w14:textId="1292893E" w:rsidR="00593BA8" w:rsidRPr="0043137F" w:rsidRDefault="0043137F" w:rsidP="00CE63A7">
            <w:pPr>
              <w:jc w:val="center"/>
              <w:rPr>
                <w:rFonts w:ascii="ＭＳ Ｐ明朝" w:eastAsia="ＭＳ Ｐ明朝" w:hAnsi="ＭＳ Ｐ明朝"/>
                <w:sz w:val="20"/>
                <w:szCs w:val="20"/>
              </w:rPr>
            </w:pPr>
            <w:r w:rsidRPr="0043137F">
              <w:rPr>
                <w:rFonts w:ascii="ＭＳ Ｐ明朝" w:eastAsia="ＭＳ Ｐ明朝" w:hAnsi="ＭＳ Ｐ明朝" w:hint="eastAsia"/>
                <w:sz w:val="20"/>
                <w:szCs w:val="20"/>
              </w:rPr>
              <w:t>―</w:t>
            </w:r>
          </w:p>
        </w:tc>
      </w:tr>
      <w:tr w:rsidR="00593BA8" w:rsidRPr="00CE63A7" w14:paraId="3D314AA6" w14:textId="77777777" w:rsidTr="0043137F">
        <w:trPr>
          <w:trHeight w:val="466"/>
        </w:trPr>
        <w:tc>
          <w:tcPr>
            <w:tcW w:w="1647" w:type="dxa"/>
            <w:tcBorders>
              <w:top w:val="single" w:sz="6" w:space="0" w:color="auto"/>
              <w:left w:val="single" w:sz="12" w:space="0" w:color="auto"/>
              <w:bottom w:val="single" w:sz="12" w:space="0" w:color="auto"/>
              <w:right w:val="single" w:sz="12" w:space="0" w:color="auto"/>
            </w:tcBorders>
            <w:vAlign w:val="center"/>
          </w:tcPr>
          <w:p w14:paraId="336563EE" w14:textId="77777777" w:rsidR="00593BA8" w:rsidRPr="00CE63A7" w:rsidRDefault="00593BA8" w:rsidP="00CE63A7">
            <w:pPr>
              <w:jc w:val="center"/>
              <w:rPr>
                <w:rFonts w:ascii="ＭＳ Ｐ明朝" w:eastAsia="ＭＳ Ｐ明朝" w:hAnsi="ＭＳ Ｐ明朝"/>
                <w:sz w:val="20"/>
                <w:szCs w:val="20"/>
              </w:rPr>
            </w:pPr>
            <w:r w:rsidRPr="00CE63A7">
              <w:rPr>
                <w:rFonts w:ascii="ＭＳ Ｐ明朝" w:eastAsia="ＭＳ Ｐ明朝" w:hAnsi="ＭＳ Ｐ明朝" w:hint="eastAsia"/>
                <w:sz w:val="20"/>
                <w:szCs w:val="20"/>
              </w:rPr>
              <w:t>生活支援が中心である場合</w:t>
            </w:r>
          </w:p>
        </w:tc>
        <w:tc>
          <w:tcPr>
            <w:tcW w:w="1188" w:type="dxa"/>
            <w:tcBorders>
              <w:top w:val="single" w:sz="6" w:space="0" w:color="auto"/>
              <w:left w:val="single" w:sz="12" w:space="0" w:color="auto"/>
              <w:bottom w:val="single" w:sz="12" w:space="0" w:color="auto"/>
              <w:right w:val="single" w:sz="2" w:space="0" w:color="auto"/>
            </w:tcBorders>
            <w:vAlign w:val="center"/>
          </w:tcPr>
          <w:p w14:paraId="53B77D52" w14:textId="77777777" w:rsidR="00593BA8" w:rsidRPr="0043137F" w:rsidRDefault="00593BA8" w:rsidP="00CE63A7">
            <w:pPr>
              <w:jc w:val="center"/>
              <w:rPr>
                <w:rFonts w:ascii="ＭＳ Ｐ明朝" w:eastAsia="ＭＳ Ｐ明朝" w:hAnsi="ＭＳ Ｐ明朝"/>
                <w:sz w:val="20"/>
                <w:szCs w:val="20"/>
              </w:rPr>
            </w:pPr>
            <w:r w:rsidRPr="0043137F">
              <w:rPr>
                <w:rFonts w:ascii="ＭＳ Ｐ明朝" w:eastAsia="ＭＳ Ｐ明朝" w:hAnsi="ＭＳ Ｐ明朝" w:hint="eastAsia"/>
                <w:sz w:val="20"/>
                <w:szCs w:val="20"/>
              </w:rPr>
              <w:t>―</w:t>
            </w:r>
          </w:p>
        </w:tc>
        <w:tc>
          <w:tcPr>
            <w:tcW w:w="1512" w:type="dxa"/>
            <w:tcBorders>
              <w:top w:val="single" w:sz="6" w:space="0" w:color="auto"/>
              <w:left w:val="single" w:sz="2" w:space="0" w:color="auto"/>
              <w:bottom w:val="single" w:sz="12" w:space="0" w:color="auto"/>
              <w:right w:val="single" w:sz="4" w:space="0" w:color="auto"/>
            </w:tcBorders>
            <w:vAlign w:val="center"/>
          </w:tcPr>
          <w:p w14:paraId="414FA727" w14:textId="4D6C4C87" w:rsidR="00593BA8" w:rsidRPr="0043137F" w:rsidRDefault="0043137F" w:rsidP="00CE63A7">
            <w:pPr>
              <w:jc w:val="center"/>
              <w:rPr>
                <w:rFonts w:ascii="ＭＳ Ｐ明朝" w:eastAsia="ＭＳ Ｐ明朝" w:hAnsi="ＭＳ Ｐ明朝"/>
                <w:sz w:val="20"/>
                <w:szCs w:val="20"/>
              </w:rPr>
            </w:pPr>
            <w:r w:rsidRPr="0043137F">
              <w:rPr>
                <w:rFonts w:ascii="ＭＳ Ｐ明朝" w:eastAsia="ＭＳ Ｐ明朝" w:hAnsi="ＭＳ Ｐ明朝" w:hint="eastAsia"/>
                <w:sz w:val="20"/>
                <w:szCs w:val="20"/>
              </w:rPr>
              <w:t>1,790円</w:t>
            </w:r>
          </w:p>
        </w:tc>
        <w:tc>
          <w:tcPr>
            <w:tcW w:w="1404" w:type="dxa"/>
            <w:tcBorders>
              <w:top w:val="single" w:sz="6" w:space="0" w:color="auto"/>
              <w:left w:val="single" w:sz="4" w:space="0" w:color="auto"/>
              <w:bottom w:val="single" w:sz="12" w:space="0" w:color="auto"/>
              <w:right w:val="single" w:sz="4" w:space="0" w:color="auto"/>
            </w:tcBorders>
            <w:vAlign w:val="center"/>
          </w:tcPr>
          <w:p w14:paraId="27CC6061" w14:textId="65832F1C" w:rsidR="00593BA8" w:rsidRPr="0043137F" w:rsidRDefault="0043137F" w:rsidP="00CE63A7">
            <w:pPr>
              <w:jc w:val="center"/>
              <w:rPr>
                <w:rFonts w:ascii="ＭＳ Ｐ明朝" w:eastAsia="ＭＳ Ｐ明朝" w:hAnsi="ＭＳ Ｐ明朝"/>
                <w:sz w:val="20"/>
                <w:szCs w:val="20"/>
              </w:rPr>
            </w:pPr>
            <w:r w:rsidRPr="0043137F">
              <w:rPr>
                <w:rFonts w:ascii="ＭＳ Ｐ明朝" w:eastAsia="ＭＳ Ｐ明朝" w:hAnsi="ＭＳ Ｐ明朝" w:hint="eastAsia"/>
                <w:sz w:val="20"/>
                <w:szCs w:val="20"/>
              </w:rPr>
              <w:t>2,200円</w:t>
            </w:r>
          </w:p>
        </w:tc>
        <w:tc>
          <w:tcPr>
            <w:tcW w:w="1188" w:type="dxa"/>
            <w:tcBorders>
              <w:top w:val="single" w:sz="6" w:space="0" w:color="auto"/>
              <w:left w:val="single" w:sz="4" w:space="0" w:color="auto"/>
              <w:bottom w:val="single" w:sz="12" w:space="0" w:color="auto"/>
              <w:right w:val="single" w:sz="4" w:space="0" w:color="auto"/>
            </w:tcBorders>
            <w:vAlign w:val="center"/>
          </w:tcPr>
          <w:p w14:paraId="669A4194" w14:textId="77777777" w:rsidR="00593BA8" w:rsidRPr="0043137F" w:rsidRDefault="00593BA8" w:rsidP="00CE63A7">
            <w:pPr>
              <w:jc w:val="center"/>
              <w:rPr>
                <w:rFonts w:ascii="ＭＳ Ｐ明朝" w:eastAsia="ＭＳ Ｐ明朝" w:hAnsi="ＭＳ Ｐ明朝"/>
                <w:sz w:val="20"/>
                <w:szCs w:val="20"/>
              </w:rPr>
            </w:pPr>
            <w:r w:rsidRPr="0043137F">
              <w:rPr>
                <w:rFonts w:ascii="ＭＳ Ｐ明朝" w:eastAsia="ＭＳ Ｐ明朝" w:hAnsi="ＭＳ Ｐ明朝" w:hint="eastAsia"/>
                <w:sz w:val="20"/>
                <w:szCs w:val="20"/>
              </w:rPr>
              <w:t>―</w:t>
            </w:r>
          </w:p>
        </w:tc>
        <w:tc>
          <w:tcPr>
            <w:tcW w:w="1620" w:type="dxa"/>
            <w:tcBorders>
              <w:top w:val="single" w:sz="6" w:space="0" w:color="auto"/>
              <w:left w:val="single" w:sz="4" w:space="0" w:color="auto"/>
              <w:bottom w:val="single" w:sz="12" w:space="0" w:color="auto"/>
              <w:right w:val="single" w:sz="12" w:space="0" w:color="auto"/>
            </w:tcBorders>
            <w:vAlign w:val="center"/>
          </w:tcPr>
          <w:p w14:paraId="46D2AA86" w14:textId="01F544C5" w:rsidR="00593BA8" w:rsidRPr="0043137F" w:rsidRDefault="0043137F" w:rsidP="00CE63A7">
            <w:pPr>
              <w:jc w:val="center"/>
              <w:rPr>
                <w:rFonts w:ascii="ＭＳ Ｐ明朝" w:eastAsia="ＭＳ Ｐ明朝" w:hAnsi="ＭＳ Ｐ明朝"/>
                <w:sz w:val="20"/>
                <w:szCs w:val="20"/>
              </w:rPr>
            </w:pPr>
            <w:r w:rsidRPr="0043137F">
              <w:rPr>
                <w:rFonts w:ascii="ＭＳ Ｐ明朝" w:eastAsia="ＭＳ Ｐ明朝" w:hAnsi="ＭＳ Ｐ明朝" w:hint="eastAsia"/>
                <w:sz w:val="20"/>
                <w:szCs w:val="20"/>
              </w:rPr>
              <w:t>―</w:t>
            </w:r>
          </w:p>
        </w:tc>
      </w:tr>
    </w:tbl>
    <w:p w14:paraId="40115796" w14:textId="400910EE" w:rsidR="00CE63A7" w:rsidRPr="00CE63A7" w:rsidRDefault="00CE63A7" w:rsidP="0092322E">
      <w:pPr>
        <w:ind w:leftChars="200" w:left="1149" w:hangingChars="349" w:hanging="718"/>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w:t>
      </w:r>
      <w:r w:rsidR="0092322E">
        <w:rPr>
          <w:rFonts w:ascii="ＭＳ Ｐ明朝" w:eastAsia="ＭＳ Ｐ明朝" w:hAnsi="ＭＳ Ｐ明朝" w:hint="eastAsia"/>
          <w:sz w:val="20"/>
          <w:szCs w:val="20"/>
        </w:rPr>
        <w:t xml:space="preserve"> </w:t>
      </w:r>
      <w:r w:rsidR="0092322E">
        <w:rPr>
          <w:rFonts w:ascii="ＭＳ Ｐ明朝" w:eastAsia="ＭＳ Ｐ明朝" w:hAnsi="ＭＳ Ｐ明朝"/>
          <w:sz w:val="20"/>
          <w:szCs w:val="20"/>
        </w:rPr>
        <w:t xml:space="preserve"> </w:t>
      </w:r>
      <w:r w:rsidRPr="00CE63A7">
        <w:rPr>
          <w:rFonts w:ascii="ＭＳ Ｐ明朝" w:eastAsia="ＭＳ Ｐ明朝" w:hAnsi="ＭＳ Ｐ明朝" w:hint="eastAsia"/>
          <w:sz w:val="20"/>
          <w:szCs w:val="20"/>
        </w:rPr>
        <w:t>※　上表の料金設定の基本となる時間は、実際のサービス提供時間ではなく、居宅サービス計画（ケアプラン）に定められた目安の時間を基準とします。</w:t>
      </w:r>
    </w:p>
    <w:p w14:paraId="7459E00B" w14:textId="186C8FC6" w:rsidR="00CE63A7" w:rsidRPr="00CE63A7" w:rsidRDefault="00CE63A7" w:rsidP="00CE63A7">
      <w:pPr>
        <w:ind w:left="1232" w:hangingChars="599" w:hanging="1232"/>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w:t>
      </w:r>
      <w:r w:rsidR="0092322E">
        <w:rPr>
          <w:rFonts w:ascii="ＭＳ Ｐ明朝" w:eastAsia="ＭＳ Ｐ明朝" w:hAnsi="ＭＳ Ｐ明朝" w:hint="eastAsia"/>
          <w:sz w:val="20"/>
          <w:szCs w:val="20"/>
        </w:rPr>
        <w:t xml:space="preserve"> </w:t>
      </w:r>
      <w:r w:rsidR="0092322E">
        <w:rPr>
          <w:rFonts w:ascii="ＭＳ Ｐ明朝" w:eastAsia="ＭＳ Ｐ明朝" w:hAnsi="ＭＳ Ｐ明朝"/>
          <w:sz w:val="20"/>
          <w:szCs w:val="20"/>
        </w:rPr>
        <w:t xml:space="preserve">     </w:t>
      </w:r>
      <w:r w:rsidRPr="00CE63A7">
        <w:rPr>
          <w:rFonts w:ascii="ＭＳ Ｐ明朝" w:eastAsia="ＭＳ Ｐ明朝" w:hAnsi="ＭＳ Ｐ明朝" w:hint="eastAsia"/>
          <w:sz w:val="20"/>
          <w:szCs w:val="20"/>
        </w:rPr>
        <w:t>※　やむを得ない事情で、かつ、利用者の同意を得て2人で訪問した場合は、2人分の利用料金とまります。</w:t>
      </w:r>
    </w:p>
    <w:p w14:paraId="42CF0D5D" w14:textId="77777777" w:rsidR="00CE63A7" w:rsidRP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（2） 各種加算について</w:t>
      </w:r>
    </w:p>
    <w:p w14:paraId="1C406F98" w14:textId="77777777" w:rsidR="00CE63A7" w:rsidRPr="00CE63A7" w:rsidRDefault="00CE63A7" w:rsidP="00660635">
      <w:pPr>
        <w:ind w:left="617" w:hangingChars="300" w:hanging="617"/>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w:t>
      </w:r>
      <w:r w:rsidRPr="00CE63A7">
        <w:rPr>
          <w:rFonts w:ascii="ＭＳ Ｐ明朝" w:eastAsia="ＭＳ Ｐ明朝" w:hAnsi="ＭＳ Ｐ明朝"/>
          <w:sz w:val="20"/>
          <w:szCs w:val="20"/>
        </w:rPr>
        <w:t xml:space="preserve">  </w:t>
      </w:r>
      <w:r w:rsidRPr="00CE63A7">
        <w:rPr>
          <w:rFonts w:ascii="ＭＳ Ｐ明朝" w:eastAsia="ＭＳ Ｐ明朝" w:hAnsi="ＭＳ Ｐ明朝" w:hint="eastAsia"/>
          <w:sz w:val="20"/>
          <w:szCs w:val="20"/>
        </w:rPr>
        <w:t xml:space="preserve">　各種加算については、基本利用料金の他に、加算額に各利用者の介護保険負担割合証に記載された負担割合を乗じた額となります。なお、各種加算については、別紙にて説明をするものとします。</w:t>
      </w:r>
    </w:p>
    <w:p w14:paraId="6F05E6A5" w14:textId="77777777" w:rsidR="00CE63A7" w:rsidRP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（3） 交通費</w:t>
      </w:r>
    </w:p>
    <w:p w14:paraId="506E2C45" w14:textId="77777777" w:rsidR="00CE63A7" w:rsidRPr="00CE63A7" w:rsidRDefault="00CE63A7" w:rsidP="00CE63A7">
      <w:pPr>
        <w:ind w:left="617" w:hangingChars="300" w:hanging="617"/>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通常の事業実施地域のサービスを提供する地域へのサービスは無料とします。それ以外の地域へのサービス提供のご利用者には、当事業所の従業者がお伺いするための交通費の実費をいただきます。なお、自動車を使用した場合には、1ｋｍ当たり往復20円徴収させていただきます。</w:t>
      </w:r>
    </w:p>
    <w:p w14:paraId="2DA5354D" w14:textId="77777777" w:rsidR="00CE63A7" w:rsidRP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（4） キャンセル料</w:t>
      </w:r>
    </w:p>
    <w:p w14:paraId="35FA8378" w14:textId="77777777" w:rsidR="00CE63A7" w:rsidRPr="00CE63A7" w:rsidRDefault="00CE63A7" w:rsidP="00CE63A7">
      <w:pPr>
        <w:ind w:left="617" w:hangingChars="300" w:hanging="617"/>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w:t>
      </w:r>
      <w:r w:rsidRPr="00CE63A7">
        <w:rPr>
          <w:rFonts w:ascii="ＭＳ Ｐ明朝" w:eastAsia="ＭＳ Ｐ明朝" w:hAnsi="ＭＳ Ｐ明朝"/>
          <w:sz w:val="20"/>
          <w:szCs w:val="20"/>
        </w:rPr>
        <w:t xml:space="preserve"> </w:t>
      </w:r>
      <w:r w:rsidRPr="00CE63A7">
        <w:rPr>
          <w:rFonts w:ascii="ＭＳ Ｐ明朝" w:eastAsia="ＭＳ Ｐ明朝" w:hAnsi="ＭＳ Ｐ明朝" w:hint="eastAsia"/>
          <w:sz w:val="20"/>
          <w:szCs w:val="20"/>
        </w:rPr>
        <w:t xml:space="preserve">　急なキャンセルの場合には、下記の利用料金をいただきます。キャンセルが必要となった場合は、至急ご連絡ください。</w:t>
      </w:r>
    </w:p>
    <w:p w14:paraId="66926AC8" w14:textId="7244E9CB" w:rsidR="00CE63A7" w:rsidRPr="0092322E" w:rsidRDefault="00CE63A7" w:rsidP="0092322E">
      <w:pPr>
        <w:pStyle w:val="a7"/>
        <w:numPr>
          <w:ilvl w:val="0"/>
          <w:numId w:val="10"/>
        </w:numPr>
        <w:ind w:leftChars="0"/>
        <w:rPr>
          <w:rFonts w:ascii="ＭＳ Ｐ明朝" w:eastAsia="ＭＳ Ｐ明朝" w:hAnsi="ＭＳ Ｐ明朝"/>
          <w:sz w:val="20"/>
          <w:szCs w:val="20"/>
        </w:rPr>
      </w:pPr>
      <w:r w:rsidRPr="0092322E">
        <w:rPr>
          <w:rFonts w:ascii="ＭＳ Ｐ明朝" w:eastAsia="ＭＳ Ｐ明朝" w:hAnsi="ＭＳ Ｐ明朝" w:hint="eastAsia"/>
          <w:sz w:val="20"/>
          <w:szCs w:val="20"/>
        </w:rPr>
        <w:t>利用の24時間前までにご連絡があった場合　･･･････　無料</w:t>
      </w:r>
    </w:p>
    <w:p w14:paraId="1A1772D8" w14:textId="0E1D7E5F"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w:t>
      </w:r>
      <w:r w:rsidR="0092322E">
        <w:rPr>
          <w:rFonts w:ascii="ＭＳ Ｐ明朝" w:eastAsia="ＭＳ Ｐ明朝" w:hAnsi="ＭＳ Ｐ明朝"/>
          <w:sz w:val="20"/>
          <w:szCs w:val="20"/>
        </w:rPr>
        <w:t xml:space="preserve"> </w:t>
      </w:r>
      <w:r w:rsidRPr="00CE63A7">
        <w:rPr>
          <w:rFonts w:ascii="ＭＳ Ｐ明朝" w:eastAsia="ＭＳ Ｐ明朝" w:hAnsi="ＭＳ Ｐ明朝" w:hint="eastAsia"/>
          <w:sz w:val="20"/>
          <w:szCs w:val="20"/>
        </w:rPr>
        <w:t xml:space="preserve">　②　利用の12時間前までにご連絡があった場合　･･･････　当該基本料金の10％</w:t>
      </w:r>
    </w:p>
    <w:p w14:paraId="109D896F" w14:textId="7CEDBE5D" w:rsidR="00CE63A7" w:rsidRPr="0092322E" w:rsidRDefault="00CE63A7" w:rsidP="0092322E">
      <w:pPr>
        <w:pStyle w:val="a7"/>
        <w:numPr>
          <w:ilvl w:val="0"/>
          <w:numId w:val="10"/>
        </w:numPr>
        <w:ind w:leftChars="0"/>
        <w:rPr>
          <w:rFonts w:ascii="ＭＳ Ｐ明朝" w:eastAsia="ＭＳ Ｐ明朝" w:hAnsi="ＭＳ Ｐ明朝"/>
          <w:sz w:val="20"/>
          <w:szCs w:val="20"/>
        </w:rPr>
      </w:pPr>
      <w:r w:rsidRPr="0092322E">
        <w:rPr>
          <w:rFonts w:ascii="ＭＳ Ｐ明朝" w:eastAsia="ＭＳ Ｐ明朝" w:hAnsi="ＭＳ Ｐ明朝" w:hint="eastAsia"/>
          <w:sz w:val="20"/>
          <w:szCs w:val="20"/>
        </w:rPr>
        <w:t>利用の12時間前までにご連絡がなかった場合　･････　当該基本料金の50％</w:t>
      </w:r>
    </w:p>
    <w:p w14:paraId="06AE2D50" w14:textId="4014E6F9" w:rsidR="00CE63A7" w:rsidRPr="00CE63A7" w:rsidRDefault="00CE63A7" w:rsidP="00CE63A7">
      <w:pPr>
        <w:ind w:left="718" w:hangingChars="349" w:hanging="718"/>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w:t>
      </w:r>
      <w:r w:rsidR="0092322E">
        <w:rPr>
          <w:rFonts w:ascii="ＭＳ Ｐ明朝" w:eastAsia="ＭＳ Ｐ明朝" w:hAnsi="ＭＳ Ｐ明朝"/>
          <w:sz w:val="20"/>
          <w:szCs w:val="20"/>
        </w:rPr>
        <w:t xml:space="preserve"> </w:t>
      </w:r>
      <w:r w:rsidRPr="00CE63A7">
        <w:rPr>
          <w:rFonts w:ascii="ＭＳ Ｐ明朝" w:eastAsia="ＭＳ Ｐ明朝" w:hAnsi="ＭＳ Ｐ明朝" w:hint="eastAsia"/>
          <w:sz w:val="20"/>
          <w:szCs w:val="20"/>
        </w:rPr>
        <w:t xml:space="preserve">　ただし、ご利用者の体調不良により連絡が取れない等正当な理由がある場合には、この限りではありません。</w:t>
      </w:r>
    </w:p>
    <w:p w14:paraId="630CFC33" w14:textId="77777777" w:rsidR="00CE63A7" w:rsidRPr="00CE63A7" w:rsidRDefault="00CE63A7" w:rsidP="0092322E">
      <w:pPr>
        <w:ind w:firstLineChars="150" w:firstLine="309"/>
        <w:rPr>
          <w:rFonts w:ascii="ＭＳ Ｐ明朝" w:eastAsia="ＭＳ Ｐ明朝" w:hAnsi="ＭＳ Ｐ明朝"/>
          <w:sz w:val="20"/>
          <w:szCs w:val="20"/>
        </w:rPr>
      </w:pPr>
      <w:r w:rsidRPr="00CE63A7">
        <w:rPr>
          <w:rFonts w:ascii="ＭＳ Ｐ明朝" w:eastAsia="ＭＳ Ｐ明朝" w:hAnsi="ＭＳ Ｐ明朝" w:hint="eastAsia"/>
          <w:sz w:val="20"/>
          <w:szCs w:val="20"/>
        </w:rPr>
        <w:t>（5） 複写物について</w:t>
      </w:r>
    </w:p>
    <w:p w14:paraId="04341BD4" w14:textId="2DFE4F98" w:rsidR="00CE63A7" w:rsidRPr="00CE63A7" w:rsidRDefault="00CE63A7" w:rsidP="00AC5157">
      <w:pPr>
        <w:ind w:left="720" w:hangingChars="350" w:hanging="720"/>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w:t>
      </w:r>
      <w:r w:rsidRPr="00CE63A7">
        <w:rPr>
          <w:rFonts w:ascii="ＭＳ Ｐ明朝" w:eastAsia="ＭＳ Ｐ明朝" w:hAnsi="ＭＳ Ｐ明朝"/>
          <w:sz w:val="20"/>
          <w:szCs w:val="20"/>
        </w:rPr>
        <w:t xml:space="preserve"> </w:t>
      </w:r>
      <w:r w:rsidRPr="00CE63A7">
        <w:rPr>
          <w:rFonts w:ascii="ＭＳ Ｐ明朝" w:eastAsia="ＭＳ Ｐ明朝" w:hAnsi="ＭＳ Ｐ明朝" w:hint="eastAsia"/>
          <w:sz w:val="20"/>
          <w:szCs w:val="20"/>
        </w:rPr>
        <w:t xml:space="preserve">　</w:t>
      </w:r>
      <w:r w:rsidR="00AC5157">
        <w:rPr>
          <w:rFonts w:ascii="ＭＳ Ｐ明朝" w:eastAsia="ＭＳ Ｐ明朝" w:hAnsi="ＭＳ Ｐ明朝" w:hint="eastAsia"/>
          <w:sz w:val="20"/>
          <w:szCs w:val="20"/>
        </w:rPr>
        <w:t xml:space="preserve"> </w:t>
      </w:r>
      <w:r w:rsidRPr="00CE63A7">
        <w:rPr>
          <w:rFonts w:ascii="ＭＳ Ｐ明朝" w:eastAsia="ＭＳ Ｐ明朝" w:hAnsi="ＭＳ Ｐ明朝" w:hint="eastAsia"/>
          <w:sz w:val="20"/>
          <w:szCs w:val="20"/>
        </w:rPr>
        <w:t>複写物の交付については、利用契約書の第5条第4項により、利用者もしくは家族</w:t>
      </w:r>
      <w:r w:rsidR="00C405D3">
        <w:rPr>
          <w:rFonts w:ascii="ＭＳ Ｐ明朝" w:eastAsia="ＭＳ Ｐ明朝" w:hAnsi="ＭＳ Ｐ明朝" w:hint="eastAsia"/>
          <w:sz w:val="20"/>
          <w:szCs w:val="20"/>
        </w:rPr>
        <w:t>から</w:t>
      </w:r>
      <w:r w:rsidRPr="00CE63A7">
        <w:rPr>
          <w:rFonts w:ascii="ＭＳ Ｐ明朝" w:eastAsia="ＭＳ Ｐ明朝" w:hAnsi="ＭＳ Ｐ明朝" w:hint="eastAsia"/>
          <w:sz w:val="20"/>
          <w:szCs w:val="20"/>
        </w:rPr>
        <w:t>サービスの実施記録の複写物を必要とする申し出があった場合は、片面1枚に付き10円いただきます。なお、送付が必要な場合には実費を併せて請求させていただきます。また、サービス利用が終了後してから5年間とさせていただきます。</w:t>
      </w:r>
    </w:p>
    <w:p w14:paraId="5E1C4BB0" w14:textId="77777777" w:rsidR="00CE63A7" w:rsidRPr="00CE63A7" w:rsidRDefault="00CE63A7" w:rsidP="0092322E">
      <w:pPr>
        <w:ind w:firstLineChars="150" w:firstLine="309"/>
        <w:rPr>
          <w:rFonts w:ascii="ＭＳ Ｐ明朝" w:eastAsia="ＭＳ Ｐ明朝" w:hAnsi="ＭＳ Ｐ明朝"/>
          <w:sz w:val="20"/>
          <w:szCs w:val="20"/>
        </w:rPr>
      </w:pPr>
      <w:r w:rsidRPr="00CE63A7">
        <w:rPr>
          <w:rFonts w:ascii="ＭＳ Ｐ明朝" w:eastAsia="ＭＳ Ｐ明朝" w:hAnsi="ＭＳ Ｐ明朝" w:hint="eastAsia"/>
          <w:sz w:val="20"/>
          <w:szCs w:val="20"/>
        </w:rPr>
        <w:t>（6） その他</w:t>
      </w:r>
    </w:p>
    <w:p w14:paraId="7E907733" w14:textId="10403D82" w:rsidR="00CE63A7" w:rsidRDefault="00CE63A7" w:rsidP="0092322E">
      <w:pPr>
        <w:ind w:left="823" w:hangingChars="400" w:hanging="823"/>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w:t>
      </w:r>
      <w:r w:rsidR="0092322E">
        <w:rPr>
          <w:rFonts w:ascii="ＭＳ Ｐ明朝" w:eastAsia="ＭＳ Ｐ明朝" w:hAnsi="ＭＳ Ｐ明朝" w:hint="eastAsia"/>
          <w:sz w:val="20"/>
          <w:szCs w:val="20"/>
        </w:rPr>
        <w:t xml:space="preserve"> </w:t>
      </w:r>
      <w:r w:rsidRPr="00CE63A7">
        <w:rPr>
          <w:rFonts w:ascii="ＭＳ Ｐ明朝" w:eastAsia="ＭＳ Ｐ明朝" w:hAnsi="ＭＳ Ｐ明朝" w:hint="eastAsia"/>
          <w:sz w:val="20"/>
          <w:szCs w:val="20"/>
        </w:rPr>
        <w:t xml:space="preserve"> 　① 利用者の住まいで、サービスを提供するために必要な、水道、ガス、電気等の費用は利用者の負担とさせていただきます。なお、サービスを提供する為に使用する、電気器具を通常の取り扱いにおいて使用中に故障した場合等には、責任義務が発生しないこととさせていただきます。</w:t>
      </w:r>
    </w:p>
    <w:p w14:paraId="662BDB94" w14:textId="0FFE07C5" w:rsidR="00506F35" w:rsidRPr="00C573A8" w:rsidRDefault="00C573A8" w:rsidP="00C573A8">
      <w:pPr>
        <w:ind w:firstLineChars="200" w:firstLine="411"/>
        <w:jc w:val="left"/>
        <w:rPr>
          <w:rFonts w:ascii="ＭＳ Ｐ明朝" w:eastAsia="ＭＳ Ｐ明朝" w:hAnsi="ＭＳ Ｐ明朝"/>
          <w:sz w:val="20"/>
          <w:szCs w:val="20"/>
        </w:rPr>
      </w:pPr>
      <w:r>
        <w:rPr>
          <w:rFonts w:ascii="ＭＳ Ｐ明朝" w:eastAsia="ＭＳ Ｐ明朝" w:hAnsi="ＭＳ Ｐ明朝" w:hint="eastAsia"/>
          <w:sz w:val="20"/>
          <w:szCs w:val="20"/>
        </w:rPr>
        <w:t>②</w:t>
      </w:r>
      <w:r w:rsidR="00506F35" w:rsidRPr="00C573A8">
        <w:rPr>
          <w:rFonts w:ascii="ＭＳ Ｐ明朝" w:eastAsia="ＭＳ Ｐ明朝" w:hAnsi="ＭＳ Ｐ明朝"/>
          <w:sz w:val="20"/>
          <w:szCs w:val="20"/>
        </w:rPr>
        <w:t xml:space="preserve"> </w:t>
      </w:r>
      <w:r w:rsidR="00506F35" w:rsidRPr="00C573A8">
        <w:rPr>
          <w:rFonts w:ascii="ＭＳ Ｐ明朝" w:eastAsia="ＭＳ Ｐ明朝" w:hAnsi="ＭＳ Ｐ明朝" w:hint="eastAsia"/>
          <w:sz w:val="20"/>
          <w:szCs w:val="20"/>
        </w:rPr>
        <w:t>利用料金のお支払い方法</w:t>
      </w:r>
    </w:p>
    <w:p w14:paraId="52209C7D" w14:textId="77777777" w:rsidR="00CE63A7" w:rsidRPr="00CE63A7" w:rsidRDefault="00CE63A7" w:rsidP="00506F35">
      <w:pPr>
        <w:ind w:left="720" w:hangingChars="350" w:hanging="720"/>
        <w:jc w:val="left"/>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w:t>
      </w:r>
      <w:r w:rsidRPr="00CE63A7">
        <w:rPr>
          <w:rFonts w:ascii="ＭＳ Ｐ明朝" w:eastAsia="ＭＳ Ｐ明朝" w:hAnsi="ＭＳ Ｐ明朝"/>
          <w:sz w:val="20"/>
          <w:szCs w:val="20"/>
        </w:rPr>
        <w:t xml:space="preserve"> </w:t>
      </w:r>
      <w:r w:rsidRPr="00CE63A7">
        <w:rPr>
          <w:rFonts w:ascii="ＭＳ Ｐ明朝" w:eastAsia="ＭＳ Ｐ明朝" w:hAnsi="ＭＳ Ｐ明朝" w:hint="eastAsia"/>
          <w:sz w:val="20"/>
          <w:szCs w:val="20"/>
        </w:rPr>
        <w:t xml:space="preserve">　 毎月、15日までに前月分の請求をさせていただきますので、当月の末日までにお支払いください。なお、支払い方法は、現金集金、口座自動引き落としの2通りの中から、契約の際にお選び下さい。</w:t>
      </w:r>
    </w:p>
    <w:p w14:paraId="48205B19" w14:textId="77777777" w:rsidR="00CE63A7" w:rsidRPr="00CE63A7" w:rsidRDefault="00CE63A7" w:rsidP="00CE63A7">
      <w:pPr>
        <w:rPr>
          <w:rFonts w:ascii="ＭＳ Ｐ明朝" w:eastAsia="ＭＳ Ｐ明朝" w:hAnsi="ＭＳ Ｐ明朝"/>
          <w:sz w:val="20"/>
          <w:szCs w:val="20"/>
        </w:rPr>
      </w:pPr>
    </w:p>
    <w:p w14:paraId="1C53B94F"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７、サービスの利用方法</w:t>
      </w:r>
    </w:p>
    <w:p w14:paraId="52F8BC67" w14:textId="77777777" w:rsidR="00CE63A7" w:rsidRP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（1） サービスの利用開始</w:t>
      </w:r>
    </w:p>
    <w:p w14:paraId="2B6097CE" w14:textId="77777777" w:rsidR="00CE63A7" w:rsidRPr="00CE63A7" w:rsidRDefault="00CE63A7" w:rsidP="00CE63A7">
      <w:pPr>
        <w:ind w:leftChars="50" w:left="622" w:hangingChars="250" w:hanging="514"/>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w:t>
      </w:r>
      <w:r w:rsidRPr="00CE63A7">
        <w:rPr>
          <w:rFonts w:ascii="ＭＳ Ｐ明朝" w:eastAsia="ＭＳ Ｐ明朝" w:hAnsi="ＭＳ Ｐ明朝"/>
          <w:sz w:val="20"/>
          <w:szCs w:val="20"/>
        </w:rPr>
        <w:t xml:space="preserve"> </w:t>
      </w:r>
      <w:r w:rsidRPr="00CE63A7">
        <w:rPr>
          <w:rFonts w:ascii="ＭＳ Ｐ明朝" w:eastAsia="ＭＳ Ｐ明朝" w:hAnsi="ＭＳ Ｐ明朝" w:hint="eastAsia"/>
          <w:sz w:val="20"/>
          <w:szCs w:val="20"/>
        </w:rPr>
        <w:t xml:space="preserve">　まず、電話等で申し込みください。当事業所職員がお伺いします。サービス提供の依頼を受けた後、訪問介護事業所契約を結び、訪問サービス計画を作成しサービスの提供を開始します。</w:t>
      </w:r>
    </w:p>
    <w:p w14:paraId="33AC9241" w14:textId="77777777" w:rsidR="00CE63A7" w:rsidRPr="00CE63A7" w:rsidRDefault="00CE63A7" w:rsidP="00CE63A7">
      <w:pPr>
        <w:ind w:left="1028" w:hangingChars="500" w:hanging="1028"/>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w:t>
      </w:r>
      <w:r w:rsidRPr="00CE63A7">
        <w:rPr>
          <w:rFonts w:ascii="ＭＳ Ｐ明朝" w:eastAsia="ＭＳ Ｐ明朝" w:hAnsi="ＭＳ Ｐ明朝"/>
          <w:sz w:val="20"/>
          <w:szCs w:val="20"/>
        </w:rPr>
        <w:t xml:space="preserve"> </w:t>
      </w:r>
      <w:r w:rsidRPr="00CE63A7">
        <w:rPr>
          <w:rFonts w:ascii="ＭＳ Ｐ明朝" w:eastAsia="ＭＳ Ｐ明朝" w:hAnsi="ＭＳ Ｐ明朝" w:hint="eastAsia"/>
          <w:sz w:val="20"/>
          <w:szCs w:val="20"/>
        </w:rPr>
        <w:t xml:space="preserve"> 　※　居宅サービス計画（ケアプラン）を作成依頼している場合は、事前に介護支援専門員と相談ください。</w:t>
      </w:r>
    </w:p>
    <w:p w14:paraId="7E7387F9" w14:textId="77777777" w:rsidR="00CE63A7" w:rsidRP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（2） サービスの終了</w:t>
      </w:r>
    </w:p>
    <w:p w14:paraId="31345CC9" w14:textId="0B845C0D"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① 利用者の都合でサービスを終了する場合</w:t>
      </w:r>
    </w:p>
    <w:p w14:paraId="40D85247"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サービスの終了を希望する日の1週間前までに申し出下さい。</w:t>
      </w:r>
    </w:p>
    <w:p w14:paraId="45D93DAB"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② 当事業所の都合でサービスを終了する場合</w:t>
      </w:r>
    </w:p>
    <w:p w14:paraId="3A1F94B9" w14:textId="77777777" w:rsidR="00CE63A7" w:rsidRPr="00CE63A7" w:rsidRDefault="00CE63A7" w:rsidP="00CE63A7">
      <w:pPr>
        <w:ind w:leftChars="262" w:left="565"/>
        <w:rPr>
          <w:rFonts w:ascii="ＭＳ Ｐ明朝" w:eastAsia="ＭＳ Ｐ明朝" w:hAnsi="ＭＳ Ｐ明朝"/>
          <w:sz w:val="20"/>
          <w:szCs w:val="20"/>
        </w:rPr>
      </w:pPr>
      <w:r w:rsidRPr="00CE63A7">
        <w:rPr>
          <w:rFonts w:ascii="ＭＳ Ｐ明朝" w:eastAsia="ＭＳ Ｐ明朝" w:hAnsi="ＭＳ Ｐ明朝" w:hint="eastAsia"/>
          <w:sz w:val="20"/>
          <w:szCs w:val="20"/>
        </w:rPr>
        <w:t>人員不足等やむを得ない事情により、サービスの提供を終了させていただく場合があります。その場合は、終了1ヶ月前までに文章で通知させていただきます。</w:t>
      </w:r>
    </w:p>
    <w:p w14:paraId="6899619C"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③ 自動終了</w:t>
      </w:r>
    </w:p>
    <w:p w14:paraId="5F4286CB"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w:t>
      </w:r>
      <w:r w:rsidRPr="00CE63A7">
        <w:rPr>
          <w:rFonts w:ascii="ＭＳ Ｐ明朝" w:eastAsia="ＭＳ Ｐ明朝" w:hAnsi="ＭＳ Ｐ明朝"/>
          <w:sz w:val="20"/>
          <w:szCs w:val="20"/>
        </w:rPr>
        <w:t xml:space="preserve"> </w:t>
      </w:r>
      <w:r w:rsidRPr="00CE63A7">
        <w:rPr>
          <w:rFonts w:ascii="ＭＳ Ｐ明朝" w:eastAsia="ＭＳ Ｐ明朝" w:hAnsi="ＭＳ Ｐ明朝" w:hint="eastAsia"/>
          <w:sz w:val="20"/>
          <w:szCs w:val="20"/>
        </w:rPr>
        <w:t xml:space="preserve">　以下の場合は、双方の文書がなくても、自動的にサービスを終了いたします。</w:t>
      </w:r>
    </w:p>
    <w:p w14:paraId="163A13E2" w14:textId="6FCC1E8F"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w:t>
      </w:r>
      <w:r w:rsidRPr="00CE63A7">
        <w:rPr>
          <w:rFonts w:ascii="ＭＳ Ｐ明朝" w:eastAsia="ＭＳ Ｐ明朝" w:hAnsi="ＭＳ Ｐ明朝"/>
          <w:sz w:val="20"/>
          <w:szCs w:val="20"/>
        </w:rPr>
        <w:t xml:space="preserve"> </w:t>
      </w:r>
      <w:r w:rsidRPr="00CE63A7">
        <w:rPr>
          <w:rFonts w:ascii="ＭＳ Ｐ明朝" w:eastAsia="ＭＳ Ｐ明朝" w:hAnsi="ＭＳ Ｐ明朝" w:hint="eastAsia"/>
          <w:sz w:val="20"/>
          <w:szCs w:val="20"/>
        </w:rPr>
        <w:t xml:space="preserve">　 ・利用者が介護保険施設等に入所した場合</w:t>
      </w:r>
    </w:p>
    <w:p w14:paraId="4D197B6D" w14:textId="77777777" w:rsidR="00CE63A7" w:rsidRPr="00CE63A7" w:rsidRDefault="00CE63A7" w:rsidP="00CE63A7">
      <w:pPr>
        <w:ind w:left="923" w:hangingChars="449" w:hanging="923"/>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・介護保険給付でサービスを受けていたご利用者の要介護認定区分が、非該当（自立）と認定された           場合　　※　この場合条件を変更し再度契約することができます。</w:t>
      </w:r>
    </w:p>
    <w:p w14:paraId="65A0D285" w14:textId="04BD4ADD"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w:t>
      </w:r>
      <w:r w:rsidRPr="00CE63A7">
        <w:rPr>
          <w:rFonts w:ascii="ＭＳ Ｐ明朝" w:eastAsia="ＭＳ Ｐ明朝" w:hAnsi="ＭＳ Ｐ明朝"/>
          <w:sz w:val="20"/>
          <w:szCs w:val="20"/>
        </w:rPr>
        <w:t xml:space="preserve"> </w:t>
      </w:r>
      <w:r w:rsidRPr="00CE63A7">
        <w:rPr>
          <w:rFonts w:ascii="ＭＳ Ｐ明朝" w:eastAsia="ＭＳ Ｐ明朝" w:hAnsi="ＭＳ Ｐ明朝" w:hint="eastAsia"/>
          <w:sz w:val="20"/>
          <w:szCs w:val="20"/>
        </w:rPr>
        <w:t xml:space="preserve">　 ・利用者が亡くなられた場合、または、被保険者資格を喪失した場合</w:t>
      </w:r>
    </w:p>
    <w:p w14:paraId="65B934EC" w14:textId="1D62BE47" w:rsidR="00CE63A7" w:rsidRPr="00C405D3" w:rsidRDefault="00CE63A7" w:rsidP="00C405D3">
      <w:pPr>
        <w:pStyle w:val="a7"/>
        <w:numPr>
          <w:ilvl w:val="0"/>
          <w:numId w:val="10"/>
        </w:numPr>
        <w:ind w:leftChars="0"/>
        <w:rPr>
          <w:rFonts w:ascii="ＭＳ Ｐ明朝" w:eastAsia="ＭＳ Ｐ明朝" w:hAnsi="ＭＳ Ｐ明朝"/>
          <w:sz w:val="20"/>
          <w:szCs w:val="20"/>
        </w:rPr>
      </w:pPr>
      <w:r w:rsidRPr="00C405D3">
        <w:rPr>
          <w:rFonts w:ascii="ＭＳ Ｐ明朝" w:eastAsia="ＭＳ Ｐ明朝" w:hAnsi="ＭＳ Ｐ明朝" w:hint="eastAsia"/>
          <w:sz w:val="20"/>
          <w:szCs w:val="20"/>
        </w:rPr>
        <w:t xml:space="preserve"> その他</w:t>
      </w:r>
    </w:p>
    <w:p w14:paraId="0D301E33" w14:textId="5D12E942" w:rsidR="00CE63A7" w:rsidRPr="00CE63A7" w:rsidRDefault="00CE63A7" w:rsidP="00CE63A7">
      <w:pPr>
        <w:ind w:left="718" w:hangingChars="349" w:hanging="718"/>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・当該事業者が正当な理由なくサービスを提供しない場合、守秘義務に違反した場合、利用者や           家族等に対して社会通念を逸脱する行為を行った場合、または、当事業所が破産した場合、利用           者は文書で解約を通知することによってすぐにサービスを終了することができます。</w:t>
      </w:r>
    </w:p>
    <w:p w14:paraId="0A03438D" w14:textId="3EB2C9D3" w:rsidR="00CE63A7" w:rsidRPr="00C405D3" w:rsidRDefault="00CE63A7" w:rsidP="00C405D3">
      <w:pPr>
        <w:pStyle w:val="a7"/>
        <w:numPr>
          <w:ilvl w:val="0"/>
          <w:numId w:val="12"/>
        </w:numPr>
        <w:ind w:leftChars="0"/>
        <w:rPr>
          <w:rFonts w:ascii="ＭＳ Ｐ明朝" w:eastAsia="ＭＳ Ｐ明朝" w:hAnsi="ＭＳ Ｐ明朝"/>
          <w:sz w:val="20"/>
          <w:szCs w:val="20"/>
        </w:rPr>
      </w:pPr>
      <w:r w:rsidRPr="00C405D3">
        <w:rPr>
          <w:rFonts w:ascii="ＭＳ Ｐ明朝" w:eastAsia="ＭＳ Ｐ明朝" w:hAnsi="ＭＳ Ｐ明朝" w:hint="eastAsia"/>
          <w:sz w:val="20"/>
          <w:szCs w:val="20"/>
        </w:rPr>
        <w:t>利用者が、サービス利用料金の支払いが3ヶ月以上遅滞し、利用料金を支払うよう催告したにも係わらず10日以内に支払われない場合、または、利用者や家族の方などが当事業所のサービス従事者に対して本契約を継続し難しいほどの背任行為を行った場合は、文書で通知することにより、すぐにサービスを終了させていただく場合もあります。</w:t>
      </w:r>
    </w:p>
    <w:p w14:paraId="3A433477" w14:textId="77777777" w:rsidR="00CE63A7" w:rsidRPr="00CE63A7" w:rsidRDefault="00CE63A7" w:rsidP="00CE63A7">
      <w:pPr>
        <w:rPr>
          <w:rFonts w:ascii="ＭＳ Ｐ明朝" w:eastAsia="ＭＳ Ｐ明朝" w:hAnsi="ＭＳ Ｐ明朝"/>
          <w:sz w:val="20"/>
          <w:szCs w:val="20"/>
        </w:rPr>
      </w:pPr>
    </w:p>
    <w:p w14:paraId="3F409492" w14:textId="058BABF6" w:rsidR="00CE63A7" w:rsidRPr="00633750" w:rsidRDefault="00CE63A7" w:rsidP="00CE63A7">
      <w:pPr>
        <w:rPr>
          <w:rFonts w:ascii="ＭＳ Ｐ明朝" w:eastAsia="ＭＳ Ｐ明朝" w:hAnsi="ＭＳ Ｐ明朝"/>
          <w:color w:val="FF0000"/>
          <w:sz w:val="20"/>
          <w:szCs w:val="20"/>
        </w:rPr>
      </w:pPr>
      <w:r w:rsidRPr="00633750">
        <w:rPr>
          <w:rFonts w:ascii="ＭＳ Ｐ明朝" w:eastAsia="ＭＳ Ｐ明朝" w:hAnsi="ＭＳ Ｐ明朝" w:hint="eastAsia"/>
          <w:sz w:val="20"/>
          <w:szCs w:val="20"/>
        </w:rPr>
        <w:t>８、緊急時の対応方法</w:t>
      </w:r>
      <w:r w:rsidR="00633750" w:rsidRPr="00633750">
        <w:rPr>
          <w:rFonts w:ascii="ＭＳ Ｐ明朝" w:eastAsia="ＭＳ Ｐ明朝" w:hAnsi="ＭＳ Ｐ明朝" w:hint="eastAsia"/>
          <w:sz w:val="20"/>
          <w:szCs w:val="20"/>
        </w:rPr>
        <w:t xml:space="preserve">  </w:t>
      </w:r>
      <w:r w:rsidR="00633750" w:rsidRPr="00633750">
        <w:rPr>
          <w:rFonts w:ascii="ＭＳ Ｐ明朝" w:eastAsia="ＭＳ Ｐ明朝" w:hAnsi="ＭＳ Ｐ明朝" w:hint="eastAsia"/>
          <w:color w:val="FF0000"/>
          <w:sz w:val="20"/>
          <w:szCs w:val="20"/>
        </w:rPr>
        <w:t xml:space="preserve"> </w:t>
      </w:r>
    </w:p>
    <w:p w14:paraId="2B9068A0" w14:textId="77777777" w:rsidR="00CE63A7" w:rsidRPr="00633750" w:rsidRDefault="00CE63A7" w:rsidP="00CE63A7">
      <w:pPr>
        <w:ind w:leftChars="100" w:left="627" w:hangingChars="200" w:hanging="411"/>
        <w:rPr>
          <w:rFonts w:ascii="ＭＳ Ｐ明朝" w:eastAsia="ＭＳ Ｐ明朝" w:hAnsi="ＭＳ Ｐ明朝"/>
          <w:sz w:val="20"/>
          <w:szCs w:val="20"/>
        </w:rPr>
      </w:pPr>
      <w:r w:rsidRPr="00633750">
        <w:rPr>
          <w:rFonts w:ascii="ＭＳ Ｐ明朝" w:eastAsia="ＭＳ Ｐ明朝" w:hAnsi="ＭＳ Ｐ明朝" w:hint="eastAsia"/>
          <w:sz w:val="20"/>
          <w:szCs w:val="20"/>
        </w:rPr>
        <w:t>（1） サービスの提供中に様態の変化並びに介護中の事故等があった場合は、速やかに応急処置を施しいち早く医師の診察を仰ぐべく救急隊に連絡をとり、できる限りの治療を最優先します。その後、ご家族、居宅介護支援事業所へ連絡します。</w:t>
      </w:r>
    </w:p>
    <w:p w14:paraId="5E0A95D2" w14:textId="77777777" w:rsidR="00CE63A7" w:rsidRPr="00633750" w:rsidRDefault="00CE63A7" w:rsidP="00CE63A7">
      <w:pPr>
        <w:ind w:leftChars="100" w:left="627" w:hangingChars="200" w:hanging="411"/>
        <w:rPr>
          <w:rFonts w:ascii="ＭＳ Ｐ明朝" w:eastAsia="ＭＳ Ｐ明朝" w:hAnsi="ＭＳ Ｐ明朝"/>
          <w:sz w:val="20"/>
          <w:szCs w:val="20"/>
        </w:rPr>
      </w:pPr>
      <w:r w:rsidRPr="00633750">
        <w:rPr>
          <w:rFonts w:ascii="ＭＳ Ｐ明朝" w:eastAsia="ＭＳ Ｐ明朝" w:hAnsi="ＭＳ Ｐ明朝" w:hint="eastAsia"/>
          <w:sz w:val="20"/>
          <w:szCs w:val="20"/>
        </w:rPr>
        <w:t>（2） 管理者は、事故等の事実を確認しご家族へ事故発生の事実や、医師による被害状況を確認しその内容についても、常にご家族に報告、相談いたします。</w:t>
      </w:r>
    </w:p>
    <w:p w14:paraId="57226F02" w14:textId="77777777" w:rsidR="00CE63A7" w:rsidRPr="00633750" w:rsidRDefault="00CE63A7" w:rsidP="00CE63A7">
      <w:pPr>
        <w:ind w:leftChars="100" w:left="627" w:hangingChars="200" w:hanging="411"/>
        <w:rPr>
          <w:rFonts w:ascii="ＭＳ Ｐ明朝" w:eastAsia="ＭＳ Ｐ明朝" w:hAnsi="ＭＳ Ｐ明朝"/>
          <w:sz w:val="20"/>
          <w:szCs w:val="20"/>
        </w:rPr>
      </w:pPr>
      <w:r w:rsidRPr="00633750">
        <w:rPr>
          <w:rFonts w:ascii="ＭＳ Ｐ明朝" w:eastAsia="ＭＳ Ｐ明朝" w:hAnsi="ＭＳ Ｐ明朝" w:hint="eastAsia"/>
          <w:sz w:val="20"/>
          <w:szCs w:val="20"/>
        </w:rPr>
        <w:t>（3） 生活援助等による、共同作業中にご利用者が自ら原因により事故を発生させた場合においての責任は、一切負わないものとします。</w:t>
      </w:r>
    </w:p>
    <w:p w14:paraId="5F0971C5" w14:textId="77777777" w:rsidR="00CE63A7" w:rsidRPr="00633750" w:rsidRDefault="00CE63A7" w:rsidP="00CE63A7">
      <w:pPr>
        <w:ind w:firstLineChars="100" w:firstLine="206"/>
        <w:rPr>
          <w:rFonts w:ascii="ＭＳ Ｐ明朝" w:eastAsia="ＭＳ Ｐ明朝" w:hAnsi="ＭＳ Ｐ明朝"/>
          <w:sz w:val="20"/>
          <w:szCs w:val="20"/>
        </w:rPr>
      </w:pPr>
      <w:r w:rsidRPr="00633750">
        <w:rPr>
          <w:rFonts w:ascii="ＭＳ Ｐ明朝" w:eastAsia="ＭＳ Ｐ明朝" w:hAnsi="ＭＳ Ｐ明朝" w:hint="eastAsia"/>
          <w:sz w:val="20"/>
          <w:szCs w:val="20"/>
        </w:rPr>
        <w:t>（4） 事業所として、事故原因等を調査し確認した上で、適切な対応を図ります。</w:t>
      </w:r>
    </w:p>
    <w:p w14:paraId="085E8ECD" w14:textId="697497D6" w:rsidR="00CE63A7" w:rsidRPr="00633750" w:rsidRDefault="00CE63A7" w:rsidP="00CE63A7">
      <w:pPr>
        <w:ind w:leftChars="100" w:left="627" w:hangingChars="200" w:hanging="411"/>
        <w:rPr>
          <w:rFonts w:ascii="ＭＳ Ｐ明朝" w:eastAsia="ＭＳ Ｐ明朝" w:hAnsi="ＭＳ Ｐ明朝"/>
          <w:sz w:val="20"/>
          <w:szCs w:val="20"/>
        </w:rPr>
      </w:pPr>
      <w:r w:rsidRPr="00633750">
        <w:rPr>
          <w:rFonts w:ascii="ＭＳ Ｐ明朝" w:eastAsia="ＭＳ Ｐ明朝" w:hAnsi="ＭＳ Ｐ明朝" w:hint="eastAsia"/>
          <w:sz w:val="20"/>
          <w:szCs w:val="20"/>
        </w:rPr>
        <w:t>（5） 保険会社（場合により弁護士）とも相談し、法律に基づく責任及び責任割合を判断します。利用者・家族ともに協議の上、その損害を賠償いたします。</w:t>
      </w:r>
    </w:p>
    <w:p w14:paraId="2E990818" w14:textId="38F1DBDD" w:rsidR="00CE63A7" w:rsidRPr="00633750" w:rsidRDefault="00CE63A7" w:rsidP="002A2381">
      <w:pPr>
        <w:ind w:firstLineChars="300" w:firstLine="617"/>
        <w:rPr>
          <w:rFonts w:ascii="ＭＳ Ｐ明朝" w:eastAsia="ＭＳ Ｐ明朝" w:hAnsi="ＭＳ Ｐ明朝"/>
          <w:sz w:val="20"/>
          <w:szCs w:val="20"/>
        </w:rPr>
      </w:pPr>
      <w:r w:rsidRPr="00633750">
        <w:rPr>
          <w:rFonts w:ascii="ＭＳ Ｐ明朝" w:eastAsia="ＭＳ Ｐ明朝" w:hAnsi="ＭＳ Ｐ明朝" w:hint="eastAsia"/>
          <w:sz w:val="20"/>
          <w:szCs w:val="20"/>
        </w:rPr>
        <w:t>利用者の一日も早い生活復帰の為に、全力で取り組んでまいります。</w:t>
      </w:r>
    </w:p>
    <w:p w14:paraId="3FD84E58" w14:textId="77777777" w:rsidR="00CE63A7" w:rsidRPr="00633750" w:rsidRDefault="00CE63A7" w:rsidP="00CE63A7">
      <w:pPr>
        <w:rPr>
          <w:rFonts w:ascii="ＭＳ Ｐ明朝" w:eastAsia="ＭＳ Ｐ明朝" w:hAnsi="ＭＳ Ｐ明朝"/>
          <w:sz w:val="20"/>
          <w:szCs w:val="20"/>
        </w:rPr>
      </w:pPr>
      <w:r w:rsidRPr="00633750">
        <w:rPr>
          <w:rFonts w:ascii="ＭＳ Ｐ明朝" w:eastAsia="ＭＳ Ｐ明朝" w:hAnsi="ＭＳ Ｐ明朝" w:hint="eastAsia"/>
          <w:sz w:val="20"/>
          <w:szCs w:val="20"/>
        </w:rPr>
        <w:t xml:space="preserve">　　　　 </w:t>
      </w:r>
      <w:r w:rsidRPr="00633750">
        <w:rPr>
          <w:rFonts w:ascii="ＭＳ Ｐ明朝" w:eastAsia="ＭＳ Ｐ明朝" w:hAnsi="ＭＳ Ｐ明朝"/>
          <w:sz w:val="20"/>
          <w:szCs w:val="20"/>
        </w:rPr>
        <w:t xml:space="preserve"> </w:t>
      </w:r>
      <w:r w:rsidRPr="00633750">
        <w:rPr>
          <w:rFonts w:ascii="ＭＳ Ｐ明朝" w:eastAsia="ＭＳ Ｐ明朝" w:hAnsi="ＭＳ Ｐ明朝" w:hint="eastAsia"/>
          <w:sz w:val="20"/>
          <w:szCs w:val="20"/>
        </w:rPr>
        <w:t>保険者（市町村）に対しても、事故報告書により報告します。</w:t>
      </w: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656"/>
        <w:gridCol w:w="4140"/>
      </w:tblGrid>
      <w:tr w:rsidR="00CE63A7" w:rsidRPr="00CE63A7" w14:paraId="155CA54D" w14:textId="77777777" w:rsidTr="0092322E">
        <w:trPr>
          <w:trHeight w:val="375"/>
        </w:trPr>
        <w:tc>
          <w:tcPr>
            <w:tcW w:w="2070" w:type="dxa"/>
            <w:vMerge w:val="restart"/>
            <w:tcBorders>
              <w:top w:val="single" w:sz="12" w:space="0" w:color="auto"/>
              <w:left w:val="single" w:sz="12" w:space="0" w:color="auto"/>
            </w:tcBorders>
            <w:vAlign w:val="center"/>
          </w:tcPr>
          <w:p w14:paraId="684266B3" w14:textId="0F8E3AA4" w:rsidR="00CE63A7" w:rsidRPr="00CE63A7" w:rsidRDefault="004F7F4C" w:rsidP="00CE63A7">
            <w:pPr>
              <w:jc w:val="center"/>
              <w:rPr>
                <w:rFonts w:ascii="ＭＳ Ｐ明朝" w:eastAsia="ＭＳ Ｐ明朝" w:hAnsi="ＭＳ Ｐ明朝"/>
                <w:sz w:val="20"/>
                <w:szCs w:val="20"/>
              </w:rPr>
            </w:pPr>
            <w:r>
              <w:rPr>
                <w:rFonts w:ascii="ＭＳ Ｐ明朝" w:eastAsia="ＭＳ Ｐ明朝" w:hAnsi="ＭＳ Ｐ明朝" w:hint="eastAsia"/>
                <w:spacing w:val="60"/>
                <w:kern w:val="0"/>
                <w:sz w:val="20"/>
                <w:szCs w:val="20"/>
              </w:rPr>
              <w:t>医療機関</w:t>
            </w:r>
          </w:p>
        </w:tc>
        <w:tc>
          <w:tcPr>
            <w:tcW w:w="1656" w:type="dxa"/>
            <w:tcBorders>
              <w:top w:val="single" w:sz="12" w:space="0" w:color="auto"/>
            </w:tcBorders>
            <w:vAlign w:val="center"/>
          </w:tcPr>
          <w:p w14:paraId="566ACDF9" w14:textId="77777777" w:rsidR="00CE63A7" w:rsidRPr="00CE63A7" w:rsidRDefault="00CE63A7" w:rsidP="00CE63A7">
            <w:pPr>
              <w:jc w:val="center"/>
              <w:rPr>
                <w:rFonts w:ascii="ＭＳ Ｐ明朝" w:eastAsia="ＭＳ Ｐ明朝" w:hAnsi="ＭＳ Ｐ明朝"/>
                <w:sz w:val="20"/>
                <w:szCs w:val="20"/>
              </w:rPr>
            </w:pPr>
            <w:r w:rsidRPr="00CE63A7">
              <w:rPr>
                <w:rFonts w:ascii="ＭＳ Ｐ明朝" w:eastAsia="ＭＳ Ｐ明朝" w:hAnsi="ＭＳ Ｐ明朝" w:hint="eastAsia"/>
                <w:spacing w:val="15"/>
                <w:kern w:val="0"/>
                <w:sz w:val="20"/>
                <w:szCs w:val="20"/>
              </w:rPr>
              <w:t>主</w:t>
            </w:r>
            <w:r w:rsidRPr="00CE63A7">
              <w:rPr>
                <w:rFonts w:ascii="ＭＳ Ｐ明朝" w:eastAsia="ＭＳ Ｐ明朝" w:hAnsi="ＭＳ Ｐ明朝" w:hint="eastAsia"/>
                <w:kern w:val="0"/>
                <w:sz w:val="20"/>
                <w:szCs w:val="20"/>
              </w:rPr>
              <w:t>治医氏名</w:t>
            </w:r>
          </w:p>
        </w:tc>
        <w:tc>
          <w:tcPr>
            <w:tcW w:w="4140" w:type="dxa"/>
            <w:tcBorders>
              <w:top w:val="single" w:sz="12" w:space="0" w:color="auto"/>
              <w:right w:val="single" w:sz="12" w:space="0" w:color="auto"/>
            </w:tcBorders>
          </w:tcPr>
          <w:p w14:paraId="5A6CA757" w14:textId="77777777" w:rsidR="00CE63A7" w:rsidRPr="00CE63A7" w:rsidRDefault="00CE63A7" w:rsidP="00CE63A7">
            <w:pPr>
              <w:rPr>
                <w:rFonts w:ascii="ＭＳ Ｐ明朝" w:eastAsia="ＭＳ Ｐ明朝" w:hAnsi="ＭＳ Ｐ明朝"/>
                <w:sz w:val="20"/>
                <w:szCs w:val="20"/>
              </w:rPr>
            </w:pPr>
          </w:p>
        </w:tc>
      </w:tr>
      <w:tr w:rsidR="00CE63A7" w:rsidRPr="00CE63A7" w14:paraId="6B150F4F" w14:textId="77777777" w:rsidTr="0092322E">
        <w:trPr>
          <w:trHeight w:val="406"/>
        </w:trPr>
        <w:tc>
          <w:tcPr>
            <w:tcW w:w="2070" w:type="dxa"/>
            <w:vMerge/>
            <w:tcBorders>
              <w:left w:val="single" w:sz="12" w:space="0" w:color="auto"/>
              <w:bottom w:val="single" w:sz="8" w:space="0" w:color="auto"/>
            </w:tcBorders>
            <w:vAlign w:val="center"/>
          </w:tcPr>
          <w:p w14:paraId="1E3E35A5" w14:textId="77777777" w:rsidR="00CE63A7" w:rsidRPr="00CE63A7" w:rsidRDefault="00CE63A7" w:rsidP="00CE63A7">
            <w:pPr>
              <w:jc w:val="center"/>
              <w:rPr>
                <w:rFonts w:ascii="ＭＳ Ｐ明朝" w:eastAsia="ＭＳ Ｐ明朝" w:hAnsi="ＭＳ Ｐ明朝"/>
                <w:sz w:val="20"/>
                <w:szCs w:val="20"/>
              </w:rPr>
            </w:pPr>
          </w:p>
        </w:tc>
        <w:tc>
          <w:tcPr>
            <w:tcW w:w="1656" w:type="dxa"/>
            <w:tcBorders>
              <w:bottom w:val="single" w:sz="8" w:space="0" w:color="auto"/>
            </w:tcBorders>
            <w:vAlign w:val="center"/>
          </w:tcPr>
          <w:p w14:paraId="539CB708" w14:textId="77777777" w:rsidR="00CE63A7" w:rsidRPr="00CE63A7" w:rsidRDefault="00CE63A7" w:rsidP="00CE63A7">
            <w:pPr>
              <w:jc w:val="center"/>
              <w:rPr>
                <w:rFonts w:ascii="ＭＳ Ｐ明朝" w:eastAsia="ＭＳ Ｐ明朝" w:hAnsi="ＭＳ Ｐ明朝"/>
                <w:sz w:val="20"/>
                <w:szCs w:val="20"/>
              </w:rPr>
            </w:pPr>
            <w:r w:rsidRPr="00CE63A7">
              <w:rPr>
                <w:rFonts w:ascii="ＭＳ Ｐ明朝" w:eastAsia="ＭＳ Ｐ明朝" w:hAnsi="ＭＳ Ｐ明朝" w:hint="eastAsia"/>
                <w:spacing w:val="120"/>
                <w:kern w:val="0"/>
                <w:sz w:val="20"/>
                <w:szCs w:val="20"/>
              </w:rPr>
              <w:t>連</w:t>
            </w:r>
            <w:r w:rsidRPr="00CE63A7">
              <w:rPr>
                <w:rFonts w:ascii="ＭＳ Ｐ明朝" w:eastAsia="ＭＳ Ｐ明朝" w:hAnsi="ＭＳ Ｐ明朝" w:hint="eastAsia"/>
                <w:kern w:val="0"/>
                <w:sz w:val="20"/>
                <w:szCs w:val="20"/>
              </w:rPr>
              <w:t>絡 先</w:t>
            </w:r>
          </w:p>
        </w:tc>
        <w:tc>
          <w:tcPr>
            <w:tcW w:w="4140" w:type="dxa"/>
            <w:tcBorders>
              <w:bottom w:val="single" w:sz="8" w:space="0" w:color="auto"/>
              <w:right w:val="single" w:sz="12" w:space="0" w:color="auto"/>
            </w:tcBorders>
          </w:tcPr>
          <w:p w14:paraId="3E26A1AC" w14:textId="77777777" w:rsidR="00CE63A7" w:rsidRPr="00CE63A7" w:rsidRDefault="00CE63A7" w:rsidP="00CE63A7">
            <w:pPr>
              <w:rPr>
                <w:rFonts w:ascii="ＭＳ Ｐ明朝" w:eastAsia="ＭＳ Ｐ明朝" w:hAnsi="ＭＳ Ｐ明朝"/>
                <w:sz w:val="20"/>
                <w:szCs w:val="20"/>
              </w:rPr>
            </w:pPr>
          </w:p>
        </w:tc>
      </w:tr>
      <w:tr w:rsidR="00CE63A7" w:rsidRPr="00CE63A7" w14:paraId="3E06BC80" w14:textId="77777777" w:rsidTr="0092322E">
        <w:trPr>
          <w:trHeight w:val="375"/>
        </w:trPr>
        <w:tc>
          <w:tcPr>
            <w:tcW w:w="2070" w:type="dxa"/>
            <w:vMerge w:val="restart"/>
            <w:tcBorders>
              <w:top w:val="single" w:sz="8" w:space="0" w:color="auto"/>
              <w:left w:val="single" w:sz="12" w:space="0" w:color="auto"/>
            </w:tcBorders>
            <w:vAlign w:val="center"/>
          </w:tcPr>
          <w:p w14:paraId="21F94303" w14:textId="77777777" w:rsidR="00CE63A7" w:rsidRPr="00CE63A7" w:rsidRDefault="00CE63A7" w:rsidP="00CE63A7">
            <w:pPr>
              <w:jc w:val="center"/>
              <w:rPr>
                <w:rFonts w:ascii="ＭＳ Ｐ明朝" w:eastAsia="ＭＳ Ｐ明朝" w:hAnsi="ＭＳ Ｐ明朝"/>
                <w:sz w:val="20"/>
                <w:szCs w:val="20"/>
              </w:rPr>
            </w:pPr>
            <w:r w:rsidRPr="00CE63A7">
              <w:rPr>
                <w:rFonts w:ascii="ＭＳ Ｐ明朝" w:eastAsia="ＭＳ Ｐ明朝" w:hAnsi="ＭＳ Ｐ明朝" w:hint="eastAsia"/>
                <w:spacing w:val="15"/>
                <w:kern w:val="0"/>
                <w:sz w:val="20"/>
                <w:szCs w:val="20"/>
              </w:rPr>
              <w:t>緊</w:t>
            </w:r>
            <w:r w:rsidRPr="00CE63A7">
              <w:rPr>
                <w:rFonts w:ascii="ＭＳ Ｐ明朝" w:eastAsia="ＭＳ Ｐ明朝" w:hAnsi="ＭＳ Ｐ明朝" w:hint="eastAsia"/>
                <w:kern w:val="0"/>
                <w:sz w:val="20"/>
                <w:szCs w:val="20"/>
              </w:rPr>
              <w:t>急時の連絡先</w:t>
            </w:r>
          </w:p>
        </w:tc>
        <w:tc>
          <w:tcPr>
            <w:tcW w:w="1656" w:type="dxa"/>
            <w:tcBorders>
              <w:top w:val="single" w:sz="8" w:space="0" w:color="auto"/>
            </w:tcBorders>
            <w:vAlign w:val="center"/>
          </w:tcPr>
          <w:p w14:paraId="728C808F" w14:textId="77777777" w:rsidR="00CE63A7" w:rsidRPr="00CE63A7" w:rsidRDefault="00CE63A7" w:rsidP="00CE63A7">
            <w:pPr>
              <w:jc w:val="center"/>
              <w:rPr>
                <w:rFonts w:ascii="ＭＳ Ｐ明朝" w:eastAsia="ＭＳ Ｐ明朝" w:hAnsi="ＭＳ Ｐ明朝"/>
                <w:sz w:val="20"/>
                <w:szCs w:val="20"/>
              </w:rPr>
            </w:pPr>
            <w:r w:rsidRPr="00CE63A7">
              <w:rPr>
                <w:rFonts w:ascii="ＭＳ Ｐ明朝" w:eastAsia="ＭＳ Ｐ明朝" w:hAnsi="ＭＳ Ｐ明朝" w:hint="eastAsia"/>
                <w:spacing w:val="237"/>
                <w:kern w:val="0"/>
                <w:sz w:val="20"/>
                <w:szCs w:val="20"/>
                <w:fitText w:val="875" w:id="-1226617600"/>
              </w:rPr>
              <w:t>氏</w:t>
            </w:r>
            <w:r w:rsidRPr="00CE63A7">
              <w:rPr>
                <w:rFonts w:ascii="ＭＳ Ｐ明朝" w:eastAsia="ＭＳ Ｐ明朝" w:hAnsi="ＭＳ Ｐ明朝" w:hint="eastAsia"/>
                <w:kern w:val="0"/>
                <w:sz w:val="20"/>
                <w:szCs w:val="20"/>
                <w:fitText w:val="875" w:id="-1226617600"/>
              </w:rPr>
              <w:t>名</w:t>
            </w:r>
          </w:p>
        </w:tc>
        <w:tc>
          <w:tcPr>
            <w:tcW w:w="4140" w:type="dxa"/>
            <w:tcBorders>
              <w:top w:val="single" w:sz="8" w:space="0" w:color="auto"/>
              <w:right w:val="single" w:sz="12" w:space="0" w:color="auto"/>
            </w:tcBorders>
          </w:tcPr>
          <w:p w14:paraId="132CF02D" w14:textId="77777777" w:rsidR="00CE63A7" w:rsidRPr="00CE63A7" w:rsidRDefault="00CE63A7" w:rsidP="00CE63A7">
            <w:pPr>
              <w:rPr>
                <w:rFonts w:ascii="ＭＳ Ｐ明朝" w:eastAsia="ＭＳ Ｐ明朝" w:hAnsi="ＭＳ Ｐ明朝"/>
                <w:sz w:val="20"/>
                <w:szCs w:val="20"/>
              </w:rPr>
            </w:pPr>
          </w:p>
        </w:tc>
      </w:tr>
      <w:tr w:rsidR="00CE63A7" w:rsidRPr="00CE63A7" w14:paraId="1265D053" w14:textId="77777777" w:rsidTr="0092322E">
        <w:trPr>
          <w:trHeight w:val="406"/>
        </w:trPr>
        <w:tc>
          <w:tcPr>
            <w:tcW w:w="2070" w:type="dxa"/>
            <w:vMerge/>
            <w:tcBorders>
              <w:left w:val="single" w:sz="12" w:space="0" w:color="auto"/>
              <w:bottom w:val="single" w:sz="12" w:space="0" w:color="auto"/>
            </w:tcBorders>
          </w:tcPr>
          <w:p w14:paraId="237A3F49" w14:textId="77777777" w:rsidR="00CE63A7" w:rsidRPr="00CE63A7" w:rsidRDefault="00CE63A7" w:rsidP="00CE63A7">
            <w:pPr>
              <w:rPr>
                <w:rFonts w:ascii="ＭＳ Ｐ明朝" w:eastAsia="ＭＳ Ｐ明朝" w:hAnsi="ＭＳ Ｐ明朝"/>
                <w:sz w:val="20"/>
                <w:szCs w:val="20"/>
              </w:rPr>
            </w:pPr>
          </w:p>
        </w:tc>
        <w:tc>
          <w:tcPr>
            <w:tcW w:w="1656" w:type="dxa"/>
            <w:tcBorders>
              <w:bottom w:val="single" w:sz="12" w:space="0" w:color="auto"/>
            </w:tcBorders>
            <w:vAlign w:val="center"/>
          </w:tcPr>
          <w:p w14:paraId="23DAA39F" w14:textId="77777777" w:rsidR="00CE63A7" w:rsidRPr="00CE63A7" w:rsidRDefault="00CE63A7" w:rsidP="00CE63A7">
            <w:pPr>
              <w:jc w:val="center"/>
              <w:rPr>
                <w:rFonts w:ascii="ＭＳ Ｐ明朝" w:eastAsia="ＭＳ Ｐ明朝" w:hAnsi="ＭＳ Ｐ明朝"/>
                <w:sz w:val="20"/>
                <w:szCs w:val="20"/>
              </w:rPr>
            </w:pPr>
            <w:r w:rsidRPr="00CE63A7">
              <w:rPr>
                <w:rFonts w:ascii="ＭＳ Ｐ明朝" w:eastAsia="ＭＳ Ｐ明朝" w:hAnsi="ＭＳ Ｐ明朝" w:hint="eastAsia"/>
                <w:spacing w:val="120"/>
                <w:kern w:val="0"/>
                <w:sz w:val="20"/>
                <w:szCs w:val="20"/>
              </w:rPr>
              <w:t>連</w:t>
            </w:r>
            <w:r w:rsidRPr="00CE63A7">
              <w:rPr>
                <w:rFonts w:ascii="ＭＳ Ｐ明朝" w:eastAsia="ＭＳ Ｐ明朝" w:hAnsi="ＭＳ Ｐ明朝" w:hint="eastAsia"/>
                <w:kern w:val="0"/>
                <w:sz w:val="20"/>
                <w:szCs w:val="20"/>
              </w:rPr>
              <w:t>絡 先</w:t>
            </w:r>
          </w:p>
        </w:tc>
        <w:tc>
          <w:tcPr>
            <w:tcW w:w="4140" w:type="dxa"/>
            <w:tcBorders>
              <w:bottom w:val="single" w:sz="12" w:space="0" w:color="auto"/>
              <w:right w:val="single" w:sz="12" w:space="0" w:color="auto"/>
            </w:tcBorders>
          </w:tcPr>
          <w:p w14:paraId="15C3C4E9" w14:textId="77777777" w:rsidR="00CE63A7" w:rsidRPr="00CE63A7" w:rsidRDefault="00CE63A7" w:rsidP="00CE63A7">
            <w:pPr>
              <w:rPr>
                <w:rFonts w:ascii="ＭＳ Ｐ明朝" w:eastAsia="ＭＳ Ｐ明朝" w:hAnsi="ＭＳ Ｐ明朝"/>
                <w:sz w:val="20"/>
                <w:szCs w:val="20"/>
              </w:rPr>
            </w:pPr>
          </w:p>
        </w:tc>
      </w:tr>
    </w:tbl>
    <w:p w14:paraId="66F5C409" w14:textId="77777777" w:rsidR="00CE63A7" w:rsidRDefault="00CE63A7" w:rsidP="00CE63A7">
      <w:pPr>
        <w:rPr>
          <w:rFonts w:ascii="ＭＳ Ｐ明朝" w:eastAsia="ＭＳ Ｐ明朝" w:hAnsi="ＭＳ Ｐ明朝"/>
          <w:sz w:val="20"/>
          <w:szCs w:val="20"/>
        </w:rPr>
      </w:pPr>
    </w:p>
    <w:p w14:paraId="781470E3" w14:textId="246DDF20" w:rsidR="005D4165" w:rsidRPr="00633750" w:rsidRDefault="00633750" w:rsidP="00CE63A7">
      <w:pPr>
        <w:rPr>
          <w:rFonts w:ascii="ＭＳ Ｐ明朝" w:eastAsia="ＭＳ Ｐ明朝" w:hAnsi="ＭＳ Ｐ明朝"/>
          <w:sz w:val="20"/>
          <w:szCs w:val="20"/>
        </w:rPr>
      </w:pPr>
      <w:r w:rsidRPr="00633750">
        <w:rPr>
          <w:rFonts w:ascii="ＭＳ Ｐ明朝" w:eastAsia="ＭＳ Ｐ明朝" w:hAnsi="ＭＳ Ｐ明朝" w:hint="eastAsia"/>
          <w:sz w:val="20"/>
          <w:szCs w:val="20"/>
        </w:rPr>
        <w:lastRenderedPageBreak/>
        <w:t xml:space="preserve">　　　（６）　その他、事業所で作成した業務継続計画を基に緊急時の対応を実施いたします。</w:t>
      </w:r>
    </w:p>
    <w:p w14:paraId="274036AA" w14:textId="77777777" w:rsidR="00633750" w:rsidRPr="00CE63A7" w:rsidRDefault="00633750" w:rsidP="00CE63A7">
      <w:pPr>
        <w:rPr>
          <w:rFonts w:ascii="ＭＳ Ｐ明朝" w:eastAsia="ＭＳ Ｐ明朝" w:hAnsi="ＭＳ Ｐ明朝"/>
          <w:sz w:val="20"/>
          <w:szCs w:val="20"/>
        </w:rPr>
      </w:pPr>
    </w:p>
    <w:p w14:paraId="7D6E7CD6" w14:textId="77777777" w:rsidR="00CE63A7" w:rsidRPr="005D4165" w:rsidRDefault="00CE63A7" w:rsidP="00CE63A7">
      <w:pPr>
        <w:rPr>
          <w:rFonts w:ascii="ＭＳ Ｐ明朝" w:eastAsia="ＭＳ Ｐ明朝" w:hAnsi="ＭＳ Ｐ明朝"/>
          <w:sz w:val="20"/>
          <w:szCs w:val="20"/>
        </w:rPr>
      </w:pPr>
      <w:r w:rsidRPr="005D4165">
        <w:rPr>
          <w:rFonts w:ascii="ＭＳ Ｐ明朝" w:eastAsia="ＭＳ Ｐ明朝" w:hAnsi="ＭＳ Ｐ明朝" w:hint="eastAsia"/>
          <w:sz w:val="20"/>
          <w:szCs w:val="20"/>
        </w:rPr>
        <w:t>９、苦情の受付について</w:t>
      </w:r>
    </w:p>
    <w:p w14:paraId="12B80958" w14:textId="77777777" w:rsidR="00CE63A7" w:rsidRPr="005D4165" w:rsidRDefault="00CE63A7" w:rsidP="00CE63A7">
      <w:pPr>
        <w:ind w:firstLineChars="100" w:firstLine="206"/>
        <w:rPr>
          <w:rFonts w:ascii="ＭＳ Ｐ明朝" w:eastAsia="ＭＳ Ｐ明朝" w:hAnsi="ＭＳ Ｐ明朝"/>
          <w:sz w:val="20"/>
          <w:szCs w:val="20"/>
        </w:rPr>
      </w:pPr>
      <w:r w:rsidRPr="005D4165">
        <w:rPr>
          <w:rFonts w:ascii="ＭＳ Ｐ明朝" w:eastAsia="ＭＳ Ｐ明朝" w:hAnsi="ＭＳ Ｐ明朝" w:hint="eastAsia"/>
          <w:sz w:val="20"/>
          <w:szCs w:val="20"/>
        </w:rPr>
        <w:t>（1） 当事業所における苦情の受付</w:t>
      </w:r>
    </w:p>
    <w:p w14:paraId="394B2227" w14:textId="77777777" w:rsidR="00CE63A7" w:rsidRPr="005D4165" w:rsidRDefault="00CE63A7" w:rsidP="00CE63A7">
      <w:pPr>
        <w:rPr>
          <w:rFonts w:ascii="ＭＳ Ｐ明朝" w:eastAsia="ＭＳ Ｐ明朝" w:hAnsi="ＭＳ Ｐ明朝"/>
          <w:sz w:val="20"/>
          <w:szCs w:val="20"/>
        </w:rPr>
      </w:pPr>
      <w:r w:rsidRPr="005D4165">
        <w:rPr>
          <w:rFonts w:ascii="ＭＳ Ｐ明朝" w:eastAsia="ＭＳ Ｐ明朝" w:hAnsi="ＭＳ Ｐ明朝" w:hint="eastAsia"/>
          <w:sz w:val="20"/>
          <w:szCs w:val="20"/>
        </w:rPr>
        <w:t xml:space="preserve">　　　 </w:t>
      </w:r>
      <w:r w:rsidRPr="005D4165">
        <w:rPr>
          <w:rFonts w:ascii="ＭＳ Ｐ明朝" w:eastAsia="ＭＳ Ｐ明朝" w:hAnsi="ＭＳ Ｐ明朝"/>
          <w:sz w:val="20"/>
          <w:szCs w:val="20"/>
        </w:rPr>
        <w:t xml:space="preserve"> </w:t>
      </w:r>
      <w:r w:rsidRPr="005D4165">
        <w:rPr>
          <w:rFonts w:ascii="ＭＳ Ｐ明朝" w:eastAsia="ＭＳ Ｐ明朝" w:hAnsi="ＭＳ Ｐ明朝" w:hint="eastAsia"/>
          <w:sz w:val="20"/>
          <w:szCs w:val="20"/>
        </w:rPr>
        <w:t>当事業所における苦情やご相談は、以下の専用窓口で受け付けます。</w:t>
      </w:r>
    </w:p>
    <w:p w14:paraId="1269F9F4" w14:textId="77777777" w:rsidR="00CE63A7" w:rsidRPr="005D4165" w:rsidRDefault="00CE63A7" w:rsidP="00CE63A7">
      <w:pPr>
        <w:ind w:left="823" w:hangingChars="400" w:hanging="823"/>
        <w:rPr>
          <w:rFonts w:ascii="ＭＳ Ｐ明朝" w:eastAsia="ＭＳ Ｐ明朝" w:hAnsi="ＭＳ Ｐ明朝"/>
          <w:sz w:val="20"/>
          <w:szCs w:val="20"/>
        </w:rPr>
      </w:pPr>
      <w:r w:rsidRPr="005D4165">
        <w:rPr>
          <w:rFonts w:ascii="ＭＳ Ｐ明朝" w:eastAsia="ＭＳ Ｐ明朝" w:hAnsi="ＭＳ Ｐ明朝" w:hint="eastAsia"/>
          <w:sz w:val="20"/>
          <w:szCs w:val="20"/>
        </w:rPr>
        <w:t xml:space="preserve">　 </w:t>
      </w:r>
      <w:r w:rsidRPr="005D4165">
        <w:rPr>
          <w:rFonts w:ascii="ＭＳ Ｐ明朝" w:eastAsia="ＭＳ Ｐ明朝" w:hAnsi="ＭＳ Ｐ明朝"/>
          <w:sz w:val="20"/>
          <w:szCs w:val="20"/>
        </w:rPr>
        <w:t xml:space="preserve">  </w:t>
      </w:r>
      <w:r w:rsidRPr="005D4165">
        <w:rPr>
          <w:rFonts w:ascii="ＭＳ Ｐ明朝" w:eastAsia="ＭＳ Ｐ明朝" w:hAnsi="ＭＳ Ｐ明朝" w:hint="eastAsia"/>
          <w:sz w:val="20"/>
          <w:szCs w:val="20"/>
        </w:rPr>
        <w:t xml:space="preserve">　ア．苦情受付</w:t>
      </w:r>
    </w:p>
    <w:p w14:paraId="06A6B992" w14:textId="0F9D3EF6" w:rsidR="00CE63A7" w:rsidRPr="005D4165" w:rsidRDefault="00CE63A7" w:rsidP="00CE63A7">
      <w:pPr>
        <w:ind w:left="823" w:hangingChars="400" w:hanging="823"/>
        <w:rPr>
          <w:rFonts w:ascii="ＭＳ Ｐ明朝" w:eastAsia="ＭＳ Ｐ明朝" w:hAnsi="ＭＳ Ｐ明朝"/>
          <w:sz w:val="20"/>
          <w:szCs w:val="20"/>
        </w:rPr>
      </w:pPr>
      <w:r w:rsidRPr="005D4165">
        <w:rPr>
          <w:rFonts w:ascii="ＭＳ Ｐ明朝" w:eastAsia="ＭＳ Ｐ明朝" w:hAnsi="ＭＳ Ｐ明朝" w:hint="eastAsia"/>
          <w:sz w:val="20"/>
          <w:szCs w:val="20"/>
        </w:rPr>
        <w:t xml:space="preserve">　  　　 　職名 ： サービス提供責任者　　　　氏名 ： </w:t>
      </w:r>
      <w:r w:rsidR="00DA6A80" w:rsidRPr="005D4165">
        <w:rPr>
          <w:rFonts w:ascii="ＭＳ Ｐ明朝" w:eastAsia="ＭＳ Ｐ明朝" w:hAnsi="ＭＳ Ｐ明朝" w:hint="eastAsia"/>
          <w:sz w:val="20"/>
          <w:szCs w:val="20"/>
        </w:rPr>
        <w:t>矢取　いずみ</w:t>
      </w:r>
      <w:r w:rsidRPr="005D4165">
        <w:rPr>
          <w:rFonts w:ascii="ＭＳ Ｐ明朝" w:eastAsia="ＭＳ Ｐ明朝" w:hAnsi="ＭＳ Ｐ明朝" w:hint="eastAsia"/>
          <w:sz w:val="20"/>
          <w:szCs w:val="20"/>
        </w:rPr>
        <w:t xml:space="preserve">　　　　電話番号 ： 0969-73-5220</w:t>
      </w:r>
    </w:p>
    <w:p w14:paraId="4529C4CB" w14:textId="77777777" w:rsidR="00CE63A7" w:rsidRPr="005D4165" w:rsidRDefault="00CE63A7" w:rsidP="00CE63A7">
      <w:pPr>
        <w:ind w:left="823" w:hangingChars="400" w:hanging="823"/>
        <w:rPr>
          <w:rFonts w:ascii="ＭＳ Ｐ明朝" w:eastAsia="ＭＳ Ｐ明朝" w:hAnsi="ＭＳ Ｐ明朝"/>
          <w:sz w:val="20"/>
          <w:szCs w:val="20"/>
        </w:rPr>
      </w:pPr>
      <w:r w:rsidRPr="005D4165">
        <w:rPr>
          <w:rFonts w:ascii="ＭＳ Ｐ明朝" w:eastAsia="ＭＳ Ｐ明朝" w:hAnsi="ＭＳ Ｐ明朝" w:hint="eastAsia"/>
          <w:sz w:val="20"/>
          <w:szCs w:val="20"/>
        </w:rPr>
        <w:t xml:space="preserve">　 </w:t>
      </w:r>
      <w:r w:rsidRPr="005D4165">
        <w:rPr>
          <w:rFonts w:ascii="ＭＳ Ｐ明朝" w:eastAsia="ＭＳ Ｐ明朝" w:hAnsi="ＭＳ Ｐ明朝"/>
          <w:sz w:val="20"/>
          <w:szCs w:val="20"/>
        </w:rPr>
        <w:t xml:space="preserve">  </w:t>
      </w:r>
      <w:r w:rsidRPr="005D4165">
        <w:rPr>
          <w:rFonts w:ascii="ＭＳ Ｐ明朝" w:eastAsia="ＭＳ Ｐ明朝" w:hAnsi="ＭＳ Ｐ明朝" w:hint="eastAsia"/>
          <w:sz w:val="20"/>
          <w:szCs w:val="20"/>
        </w:rPr>
        <w:t xml:space="preserve">　イ．受付時間</w:t>
      </w:r>
    </w:p>
    <w:p w14:paraId="6E6F86C5" w14:textId="225B93AF" w:rsidR="00CE63A7" w:rsidRPr="005D4165" w:rsidRDefault="00CE63A7" w:rsidP="00CE63A7">
      <w:pPr>
        <w:ind w:left="823" w:hangingChars="400" w:hanging="823"/>
        <w:rPr>
          <w:rFonts w:ascii="ＭＳ Ｐ明朝" w:eastAsia="ＭＳ Ｐ明朝" w:hAnsi="ＭＳ Ｐ明朝"/>
          <w:sz w:val="20"/>
          <w:szCs w:val="20"/>
        </w:rPr>
      </w:pPr>
      <w:r w:rsidRPr="005D4165">
        <w:rPr>
          <w:rFonts w:ascii="ＭＳ Ｐ明朝" w:eastAsia="ＭＳ Ｐ明朝" w:hAnsi="ＭＳ Ｐ明朝" w:hint="eastAsia"/>
          <w:sz w:val="20"/>
          <w:szCs w:val="20"/>
        </w:rPr>
        <w:t xml:space="preserve">　　  　 　毎週、月曜日から</w:t>
      </w:r>
      <w:r w:rsidR="00DA6A80" w:rsidRPr="005D4165">
        <w:rPr>
          <w:rFonts w:ascii="ＭＳ Ｐ明朝" w:eastAsia="ＭＳ Ｐ明朝" w:hAnsi="ＭＳ Ｐ明朝" w:hint="eastAsia"/>
          <w:sz w:val="20"/>
          <w:szCs w:val="20"/>
        </w:rPr>
        <w:t>土</w:t>
      </w:r>
      <w:r w:rsidRPr="005D4165">
        <w:rPr>
          <w:rFonts w:ascii="ＭＳ Ｐ明朝" w:eastAsia="ＭＳ Ｐ明朝" w:hAnsi="ＭＳ Ｐ明朝" w:hint="eastAsia"/>
          <w:sz w:val="20"/>
          <w:szCs w:val="20"/>
        </w:rPr>
        <w:t>曜日まで（午前8時から午後5時まで）</w:t>
      </w:r>
    </w:p>
    <w:p w14:paraId="47922A67" w14:textId="77777777" w:rsidR="00CE63A7" w:rsidRPr="005D4165" w:rsidRDefault="00CE63A7" w:rsidP="00CE63A7">
      <w:pPr>
        <w:ind w:left="823" w:hangingChars="400" w:hanging="823"/>
        <w:rPr>
          <w:rFonts w:ascii="ＭＳ Ｐ明朝" w:eastAsia="ＭＳ Ｐ明朝" w:hAnsi="ＭＳ Ｐ明朝"/>
          <w:sz w:val="20"/>
          <w:szCs w:val="20"/>
        </w:rPr>
      </w:pPr>
      <w:r w:rsidRPr="005D4165">
        <w:rPr>
          <w:rFonts w:ascii="ＭＳ Ｐ明朝" w:eastAsia="ＭＳ Ｐ明朝" w:hAnsi="ＭＳ Ｐ明朝" w:hint="eastAsia"/>
          <w:sz w:val="20"/>
          <w:szCs w:val="20"/>
        </w:rPr>
        <w:t xml:space="preserve">　　 　（電話での受付を行う場合）</w:t>
      </w:r>
    </w:p>
    <w:p w14:paraId="4D718E8E" w14:textId="77777777" w:rsidR="00CE63A7" w:rsidRPr="005D4165" w:rsidRDefault="00CE63A7" w:rsidP="00CE63A7">
      <w:pPr>
        <w:ind w:left="1028" w:hangingChars="500" w:hanging="1028"/>
        <w:rPr>
          <w:rFonts w:ascii="ＭＳ Ｐ明朝" w:eastAsia="ＭＳ Ｐ明朝" w:hAnsi="ＭＳ Ｐ明朝"/>
          <w:sz w:val="20"/>
          <w:szCs w:val="20"/>
        </w:rPr>
      </w:pPr>
      <w:r w:rsidRPr="005D4165">
        <w:rPr>
          <w:rFonts w:ascii="ＭＳ Ｐ明朝" w:eastAsia="ＭＳ Ｐ明朝" w:hAnsi="ＭＳ Ｐ明朝" w:hint="eastAsia"/>
          <w:sz w:val="20"/>
          <w:szCs w:val="20"/>
        </w:rPr>
        <w:t xml:space="preserve">　　　  　電話での受付の場合、何時でもお受けできますので、お電話下さい。ただし、ご返事は担当の者が出勤した後となります。なお、第三者委員も直接苦情を受け付けることができます。また、苦情受付ボックスを玄関カウンターに設置しています。</w:t>
      </w:r>
    </w:p>
    <w:p w14:paraId="1876AEF6" w14:textId="77777777" w:rsidR="00CE63A7" w:rsidRPr="005D4165" w:rsidRDefault="00CE63A7" w:rsidP="00CE63A7">
      <w:pPr>
        <w:ind w:left="823" w:hangingChars="400" w:hanging="823"/>
        <w:rPr>
          <w:rFonts w:ascii="ＭＳ Ｐ明朝" w:eastAsia="ＭＳ Ｐ明朝" w:hAnsi="ＭＳ Ｐ明朝"/>
          <w:sz w:val="20"/>
          <w:szCs w:val="20"/>
        </w:rPr>
      </w:pPr>
      <w:r w:rsidRPr="005D4165">
        <w:rPr>
          <w:rFonts w:ascii="ＭＳ Ｐ明朝" w:eastAsia="ＭＳ Ｐ明朝" w:hAnsi="ＭＳ Ｐ明朝" w:hint="eastAsia"/>
          <w:sz w:val="20"/>
          <w:szCs w:val="20"/>
        </w:rPr>
        <w:t xml:space="preserve">　　 </w:t>
      </w:r>
      <w:r w:rsidRPr="005D4165">
        <w:rPr>
          <w:rFonts w:ascii="ＭＳ Ｐ明朝" w:eastAsia="ＭＳ Ｐ明朝" w:hAnsi="ＭＳ Ｐ明朝"/>
          <w:sz w:val="20"/>
          <w:szCs w:val="20"/>
        </w:rPr>
        <w:t xml:space="preserve"> </w:t>
      </w:r>
      <w:r w:rsidRPr="005D4165">
        <w:rPr>
          <w:rFonts w:ascii="ＭＳ Ｐ明朝" w:eastAsia="ＭＳ Ｐ明朝" w:hAnsi="ＭＳ Ｐ明朝" w:hint="eastAsia"/>
          <w:sz w:val="20"/>
          <w:szCs w:val="20"/>
        </w:rPr>
        <w:t xml:space="preserve">　ウ．苦情解決責任者</w:t>
      </w:r>
    </w:p>
    <w:p w14:paraId="1C22D0E3" w14:textId="5D26D063" w:rsidR="00CE63A7" w:rsidRPr="005D4165" w:rsidRDefault="00CE63A7" w:rsidP="00CE63A7">
      <w:pPr>
        <w:ind w:left="823" w:hangingChars="400" w:hanging="823"/>
        <w:rPr>
          <w:rFonts w:ascii="ＭＳ Ｐ明朝" w:eastAsia="ＭＳ Ｐ明朝" w:hAnsi="ＭＳ Ｐ明朝"/>
          <w:sz w:val="20"/>
          <w:szCs w:val="20"/>
        </w:rPr>
      </w:pPr>
      <w:r w:rsidRPr="005D4165">
        <w:rPr>
          <w:rFonts w:ascii="ＭＳ Ｐ明朝" w:eastAsia="ＭＳ Ｐ明朝" w:hAnsi="ＭＳ Ｐ明朝" w:hint="eastAsia"/>
          <w:sz w:val="20"/>
          <w:szCs w:val="20"/>
        </w:rPr>
        <w:t xml:space="preserve">　　　　  　職名 ： 管理者　　　　氏名 ： </w:t>
      </w:r>
      <w:r w:rsidR="00DA6A80" w:rsidRPr="005D4165">
        <w:rPr>
          <w:rFonts w:ascii="ＭＳ Ｐ明朝" w:eastAsia="ＭＳ Ｐ明朝" w:hAnsi="ＭＳ Ｐ明朝" w:hint="eastAsia"/>
          <w:sz w:val="20"/>
          <w:szCs w:val="20"/>
        </w:rPr>
        <w:t>矢取　克史</w:t>
      </w:r>
    </w:p>
    <w:p w14:paraId="7EB44CCF" w14:textId="77777777" w:rsidR="00CE63A7" w:rsidRPr="005D4165" w:rsidRDefault="00CE63A7" w:rsidP="00CE63A7">
      <w:pPr>
        <w:rPr>
          <w:rFonts w:ascii="ＭＳ Ｐ明朝" w:eastAsia="ＭＳ Ｐ明朝" w:hAnsi="ＭＳ Ｐ明朝"/>
          <w:sz w:val="20"/>
          <w:szCs w:val="20"/>
        </w:rPr>
      </w:pPr>
      <w:r w:rsidRPr="005D4165">
        <w:rPr>
          <w:rFonts w:ascii="ＭＳ Ｐ明朝" w:eastAsia="ＭＳ Ｐ明朝" w:hAnsi="ＭＳ Ｐ明朝" w:hint="eastAsia"/>
          <w:sz w:val="20"/>
          <w:szCs w:val="20"/>
        </w:rPr>
        <w:t xml:space="preserve">　 </w:t>
      </w:r>
      <w:r w:rsidRPr="005D4165">
        <w:rPr>
          <w:rFonts w:ascii="ＭＳ Ｐ明朝" w:eastAsia="ＭＳ Ｐ明朝" w:hAnsi="ＭＳ Ｐ明朝"/>
          <w:sz w:val="20"/>
          <w:szCs w:val="20"/>
        </w:rPr>
        <w:t xml:space="preserve"> </w:t>
      </w:r>
      <w:r w:rsidRPr="005D4165">
        <w:rPr>
          <w:rFonts w:ascii="ＭＳ Ｐ明朝" w:eastAsia="ＭＳ Ｐ明朝" w:hAnsi="ＭＳ Ｐ明朝" w:hint="eastAsia"/>
          <w:sz w:val="20"/>
          <w:szCs w:val="20"/>
        </w:rPr>
        <w:t xml:space="preserve">　　エ．第三者委員</w:t>
      </w:r>
    </w:p>
    <w:p w14:paraId="65F391D1" w14:textId="77777777" w:rsidR="00CE63A7" w:rsidRPr="005D4165" w:rsidRDefault="00CE63A7" w:rsidP="00CE63A7">
      <w:pPr>
        <w:rPr>
          <w:rFonts w:ascii="ＭＳ Ｐ明朝" w:eastAsia="ＭＳ Ｐ明朝" w:hAnsi="ＭＳ Ｐ明朝"/>
          <w:sz w:val="20"/>
          <w:szCs w:val="20"/>
        </w:rPr>
      </w:pPr>
      <w:r w:rsidRPr="005D4165">
        <w:rPr>
          <w:rFonts w:ascii="ＭＳ Ｐ明朝" w:eastAsia="ＭＳ Ｐ明朝" w:hAnsi="ＭＳ Ｐ明朝" w:hint="eastAsia"/>
          <w:sz w:val="20"/>
          <w:szCs w:val="20"/>
        </w:rPr>
        <w:t xml:space="preserve">　　　　　　氏名 ： 上村　直代　　　　住所 ： 天草市久玉町1411番地118　　　　電話番号：72-2827</w:t>
      </w:r>
    </w:p>
    <w:p w14:paraId="4C2DD910" w14:textId="1E0B9307" w:rsidR="00CE63A7" w:rsidRPr="005D4165" w:rsidRDefault="00CE63A7" w:rsidP="00CE63A7">
      <w:pPr>
        <w:rPr>
          <w:rFonts w:ascii="ＭＳ Ｐ明朝" w:eastAsia="ＭＳ Ｐ明朝" w:hAnsi="ＭＳ Ｐ明朝"/>
          <w:sz w:val="20"/>
          <w:szCs w:val="20"/>
        </w:rPr>
      </w:pPr>
      <w:r w:rsidRPr="005D4165">
        <w:rPr>
          <w:rFonts w:ascii="ＭＳ Ｐ明朝" w:eastAsia="ＭＳ Ｐ明朝" w:hAnsi="ＭＳ Ｐ明朝" w:hint="eastAsia"/>
          <w:sz w:val="20"/>
          <w:szCs w:val="20"/>
        </w:rPr>
        <w:t xml:space="preserve">　　　　　　</w:t>
      </w:r>
      <w:r w:rsidR="00DA6A80" w:rsidRPr="005D4165">
        <w:rPr>
          <w:rFonts w:hint="eastAsia"/>
        </w:rPr>
        <w:t>氏名：宇土千代子　　住所：天草市久玉町</w:t>
      </w:r>
      <w:r w:rsidR="00DA6A80" w:rsidRPr="005D4165">
        <w:rPr>
          <w:rFonts w:hint="eastAsia"/>
        </w:rPr>
        <w:t>1458</w:t>
      </w:r>
      <w:r w:rsidR="00DA6A80" w:rsidRPr="005D4165">
        <w:rPr>
          <w:rFonts w:hint="eastAsia"/>
        </w:rPr>
        <w:t>番地</w:t>
      </w:r>
      <w:r w:rsidR="00DA6A80" w:rsidRPr="005D4165">
        <w:rPr>
          <w:rFonts w:hint="eastAsia"/>
        </w:rPr>
        <w:t>5</w:t>
      </w:r>
      <w:r w:rsidR="00DA6A80" w:rsidRPr="005D4165">
        <w:rPr>
          <w:rFonts w:hint="eastAsia"/>
        </w:rPr>
        <w:t xml:space="preserve">　　　電話番号：</w:t>
      </w:r>
      <w:r w:rsidR="00DA6A80" w:rsidRPr="005D4165">
        <w:rPr>
          <w:rFonts w:hint="eastAsia"/>
        </w:rPr>
        <w:t>73-4422</w:t>
      </w:r>
      <w:r w:rsidRPr="005D4165">
        <w:rPr>
          <w:rFonts w:ascii="ＭＳ Ｐ明朝" w:eastAsia="ＭＳ Ｐ明朝" w:hAnsi="ＭＳ Ｐ明朝" w:hint="eastAsia"/>
          <w:sz w:val="20"/>
          <w:szCs w:val="20"/>
        </w:rPr>
        <w:t>：</w:t>
      </w:r>
    </w:p>
    <w:p w14:paraId="15ED285C"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　苦情手順</w:t>
      </w:r>
    </w:p>
    <w:p w14:paraId="46321A54" w14:textId="77777777" w:rsidR="00CE63A7" w:rsidRPr="00CE63A7" w:rsidRDefault="00CE63A7" w:rsidP="00CE63A7">
      <w:pPr>
        <w:ind w:firstLineChars="50" w:firstLine="103"/>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① 苦情申し出があった場合、苦情受付担当者は次の内容について苦情申し出人に確認する。</w:t>
      </w:r>
    </w:p>
    <w:p w14:paraId="0B28D83E"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 苦情の内容</w:t>
      </w:r>
    </w:p>
    <w:p w14:paraId="38FC8031"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 苦情申し出人の希望等</w:t>
      </w:r>
    </w:p>
    <w:p w14:paraId="49CE9E15"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 第三者委員への報告の要否</w:t>
      </w:r>
    </w:p>
    <w:p w14:paraId="16937402"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 苦情申し出人と苦情解決責任者の話し合いへの第三者委員の助言、立会いの要否</w:t>
      </w:r>
    </w:p>
    <w:p w14:paraId="31D6252D" w14:textId="41837C86" w:rsidR="00CE63A7" w:rsidRPr="00CE63A7" w:rsidRDefault="00CE63A7" w:rsidP="00CE63A7">
      <w:pPr>
        <w:ind w:left="716" w:hangingChars="348" w:hanging="716"/>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② 苦情受付担当者は、受け付けた苦情は原則としてすべて苦情解決責任者及び第三者委員に報告するものとする。ただし、苦情申出人が第三者委員への報告を明確に拒否する意思表示をした場合を除く。</w:t>
      </w:r>
    </w:p>
    <w:p w14:paraId="7F5D0EE1"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③ 苦情解決責任者は、苦情申出人との話し合いによる解決に努めるものとする。</w:t>
      </w:r>
    </w:p>
    <w:p w14:paraId="3010BE48" w14:textId="067623BE" w:rsidR="00CE63A7" w:rsidRPr="00CE63A7" w:rsidRDefault="00CE63A7" w:rsidP="00CE63A7">
      <w:pPr>
        <w:ind w:left="716" w:hangingChars="348" w:hanging="716"/>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その際、苦情申出人又は苦情解決責任者は、必要に応じて第三者委員の助言を求めることができるものとする。</w:t>
      </w:r>
    </w:p>
    <w:p w14:paraId="0D60A368" w14:textId="77777777" w:rsidR="00CE63A7" w:rsidRPr="00CE63A7" w:rsidRDefault="00CE63A7" w:rsidP="00CE63A7">
      <w:pPr>
        <w:ind w:left="1436" w:hangingChars="698" w:hanging="1436"/>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④ 苦情解決責任者は、一定期間内毎に苦情解決結果について第三者委員に報告し、必要な助言を受ける。</w:t>
      </w:r>
    </w:p>
    <w:p w14:paraId="4F6978B0" w14:textId="77777777" w:rsidR="00CE63A7" w:rsidRPr="00CE63A7" w:rsidRDefault="00CE63A7" w:rsidP="00CE63A7">
      <w:pPr>
        <w:ind w:left="716" w:hangingChars="348" w:hanging="716"/>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⑤ 苦情解決責任者は、苦情申出人に改善を約束した事項について、苦情申出人及び第三者委員に対して、一定期間後報告する。</w:t>
      </w:r>
    </w:p>
    <w:p w14:paraId="1C47E2B6" w14:textId="77777777" w:rsidR="00CE63A7" w:rsidRPr="00CE63A7" w:rsidRDefault="00CE63A7" w:rsidP="00CE63A7">
      <w:pPr>
        <w:ind w:left="716" w:hangingChars="348" w:hanging="716"/>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⑥ 利用者によるサービスの選択や本会によるサービスの質や信頼性の向上を図るため、個人情報に関するものを除き、申し出のあった苦情の件数、内容、処理結果について、「事業報告書」や「広報誌」等に記載し、公表するものとする。</w:t>
      </w:r>
    </w:p>
    <w:p w14:paraId="0CD133BE" w14:textId="77777777" w:rsidR="00CE63A7" w:rsidRDefault="00CE63A7" w:rsidP="00CE63A7">
      <w:pPr>
        <w:ind w:left="1436" w:hangingChars="698" w:hanging="1436"/>
        <w:rPr>
          <w:rFonts w:ascii="ＭＳ Ｐ明朝" w:eastAsia="ＭＳ Ｐ明朝" w:hAnsi="ＭＳ Ｐ明朝"/>
          <w:sz w:val="20"/>
          <w:szCs w:val="20"/>
        </w:rPr>
      </w:pPr>
    </w:p>
    <w:p w14:paraId="33AA2882" w14:textId="77777777" w:rsidR="005D4165" w:rsidRDefault="005D4165" w:rsidP="00CE63A7">
      <w:pPr>
        <w:ind w:left="1436" w:hangingChars="698" w:hanging="1436"/>
        <w:rPr>
          <w:rFonts w:ascii="ＭＳ Ｐ明朝" w:eastAsia="ＭＳ Ｐ明朝" w:hAnsi="ＭＳ Ｐ明朝"/>
          <w:sz w:val="20"/>
          <w:szCs w:val="20"/>
        </w:rPr>
      </w:pPr>
    </w:p>
    <w:p w14:paraId="46FE6FD8" w14:textId="77777777" w:rsidR="005D4165" w:rsidRDefault="005D4165" w:rsidP="00CE63A7">
      <w:pPr>
        <w:ind w:left="1436" w:hangingChars="698" w:hanging="1436"/>
        <w:rPr>
          <w:rFonts w:ascii="ＭＳ Ｐ明朝" w:eastAsia="ＭＳ Ｐ明朝" w:hAnsi="ＭＳ Ｐ明朝"/>
          <w:sz w:val="20"/>
          <w:szCs w:val="20"/>
        </w:rPr>
      </w:pPr>
    </w:p>
    <w:p w14:paraId="17CA84A8" w14:textId="77777777" w:rsidR="005D4165" w:rsidRDefault="005D4165" w:rsidP="00CE63A7">
      <w:pPr>
        <w:ind w:left="1436" w:hangingChars="698" w:hanging="1436"/>
        <w:rPr>
          <w:rFonts w:ascii="ＭＳ Ｐ明朝" w:eastAsia="ＭＳ Ｐ明朝" w:hAnsi="ＭＳ Ｐ明朝"/>
          <w:sz w:val="20"/>
          <w:szCs w:val="20"/>
        </w:rPr>
      </w:pPr>
    </w:p>
    <w:p w14:paraId="48CE4067" w14:textId="77777777" w:rsidR="005D4165" w:rsidRDefault="005D4165" w:rsidP="00CE63A7">
      <w:pPr>
        <w:ind w:left="1436" w:hangingChars="698" w:hanging="1436"/>
        <w:rPr>
          <w:rFonts w:ascii="ＭＳ Ｐ明朝" w:eastAsia="ＭＳ Ｐ明朝" w:hAnsi="ＭＳ Ｐ明朝"/>
          <w:sz w:val="20"/>
          <w:szCs w:val="20"/>
        </w:rPr>
      </w:pPr>
    </w:p>
    <w:p w14:paraId="54B16E2D" w14:textId="77777777" w:rsidR="005D4165" w:rsidRDefault="005D4165" w:rsidP="00CE63A7">
      <w:pPr>
        <w:ind w:left="1436" w:hangingChars="698" w:hanging="1436"/>
        <w:rPr>
          <w:rFonts w:ascii="ＭＳ Ｐ明朝" w:eastAsia="ＭＳ Ｐ明朝" w:hAnsi="ＭＳ Ｐ明朝"/>
          <w:sz w:val="20"/>
          <w:szCs w:val="20"/>
        </w:rPr>
      </w:pPr>
    </w:p>
    <w:p w14:paraId="6A7B2B45" w14:textId="77777777" w:rsidR="005D4165" w:rsidRDefault="005D4165" w:rsidP="00CE63A7">
      <w:pPr>
        <w:ind w:left="1436" w:hangingChars="698" w:hanging="1436"/>
        <w:rPr>
          <w:rFonts w:ascii="ＭＳ Ｐ明朝" w:eastAsia="ＭＳ Ｐ明朝" w:hAnsi="ＭＳ Ｐ明朝"/>
          <w:sz w:val="20"/>
          <w:szCs w:val="20"/>
        </w:rPr>
      </w:pPr>
    </w:p>
    <w:p w14:paraId="0507083D" w14:textId="77777777" w:rsidR="005D4165" w:rsidRDefault="005D4165" w:rsidP="00CE63A7">
      <w:pPr>
        <w:ind w:left="1436" w:hangingChars="698" w:hanging="1436"/>
        <w:rPr>
          <w:rFonts w:ascii="ＭＳ Ｐ明朝" w:eastAsia="ＭＳ Ｐ明朝" w:hAnsi="ＭＳ Ｐ明朝"/>
          <w:sz w:val="20"/>
          <w:szCs w:val="20"/>
        </w:rPr>
      </w:pPr>
    </w:p>
    <w:p w14:paraId="4A54CE6E" w14:textId="77777777" w:rsidR="005D4165" w:rsidRDefault="005D4165" w:rsidP="00CE63A7">
      <w:pPr>
        <w:ind w:left="1436" w:hangingChars="698" w:hanging="1436"/>
        <w:rPr>
          <w:rFonts w:ascii="ＭＳ Ｐ明朝" w:eastAsia="ＭＳ Ｐ明朝" w:hAnsi="ＭＳ Ｐ明朝"/>
          <w:sz w:val="20"/>
          <w:szCs w:val="20"/>
        </w:rPr>
      </w:pPr>
    </w:p>
    <w:p w14:paraId="7C78CDFC" w14:textId="77777777" w:rsidR="005D4165" w:rsidRDefault="005D4165" w:rsidP="00CE63A7">
      <w:pPr>
        <w:ind w:left="1436" w:hangingChars="698" w:hanging="1436"/>
        <w:rPr>
          <w:rFonts w:ascii="ＭＳ Ｐ明朝" w:eastAsia="ＭＳ Ｐ明朝" w:hAnsi="ＭＳ Ｐ明朝"/>
          <w:sz w:val="20"/>
          <w:szCs w:val="20"/>
        </w:rPr>
      </w:pPr>
    </w:p>
    <w:p w14:paraId="60F79950" w14:textId="77777777" w:rsidR="005D4165" w:rsidRPr="00CE63A7" w:rsidRDefault="005D4165" w:rsidP="00633750">
      <w:pPr>
        <w:rPr>
          <w:rFonts w:ascii="ＭＳ Ｐ明朝" w:eastAsia="ＭＳ Ｐ明朝" w:hAnsi="ＭＳ Ｐ明朝"/>
          <w:sz w:val="20"/>
          <w:szCs w:val="20"/>
        </w:rPr>
      </w:pPr>
    </w:p>
    <w:p w14:paraId="50BAA869" w14:textId="77777777" w:rsidR="00CE63A7" w:rsidRPr="00CE63A7" w:rsidRDefault="00CE63A7" w:rsidP="00CE63A7">
      <w:pPr>
        <w:ind w:leftChars="100" w:left="1446" w:hangingChars="598" w:hanging="1230"/>
        <w:rPr>
          <w:rFonts w:ascii="ＭＳ Ｐ明朝" w:eastAsia="ＭＳ Ｐ明朝" w:hAnsi="ＭＳ Ｐ明朝"/>
          <w:sz w:val="20"/>
          <w:szCs w:val="20"/>
        </w:rPr>
      </w:pPr>
      <w:r w:rsidRPr="00CE63A7">
        <w:rPr>
          <w:rFonts w:ascii="ＭＳ Ｐ明朝" w:eastAsia="ＭＳ Ｐ明朝" w:hAnsi="ＭＳ Ｐ明朝" w:hint="eastAsia"/>
          <w:sz w:val="20"/>
          <w:szCs w:val="20"/>
        </w:rPr>
        <w:lastRenderedPageBreak/>
        <w:t>（2）行政機関その他苦情情報機関</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6"/>
        <w:gridCol w:w="6417"/>
      </w:tblGrid>
      <w:tr w:rsidR="00CE63A7" w:rsidRPr="00CE63A7" w14:paraId="596778E3" w14:textId="77777777" w:rsidTr="0092322E">
        <w:trPr>
          <w:trHeight w:val="1142"/>
        </w:trPr>
        <w:tc>
          <w:tcPr>
            <w:tcW w:w="2886" w:type="dxa"/>
            <w:tcBorders>
              <w:top w:val="single" w:sz="4" w:space="0" w:color="auto"/>
              <w:left w:val="single" w:sz="4" w:space="0" w:color="auto"/>
            </w:tcBorders>
          </w:tcPr>
          <w:p w14:paraId="23DB9A50"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天草市高齢者支援課</w:t>
            </w:r>
          </w:p>
        </w:tc>
        <w:tc>
          <w:tcPr>
            <w:tcW w:w="6417" w:type="dxa"/>
            <w:tcBorders>
              <w:top w:val="single" w:sz="4" w:space="0" w:color="auto"/>
              <w:right w:val="single" w:sz="4" w:space="0" w:color="auto"/>
            </w:tcBorders>
          </w:tcPr>
          <w:p w14:paraId="3ABBC48E" w14:textId="77777777" w:rsidR="00CE63A7" w:rsidRPr="00CE63A7" w:rsidRDefault="00CE63A7" w:rsidP="00CE63A7">
            <w:pPr>
              <w:ind w:firstLineChars="49" w:firstLine="134"/>
              <w:rPr>
                <w:rFonts w:ascii="ＭＳ Ｐ明朝" w:eastAsia="ＭＳ Ｐ明朝" w:hAnsi="ＭＳ Ｐ明朝"/>
                <w:sz w:val="20"/>
                <w:szCs w:val="20"/>
              </w:rPr>
            </w:pPr>
            <w:r w:rsidRPr="00CE63A7">
              <w:rPr>
                <w:rFonts w:ascii="ＭＳ Ｐ明朝" w:eastAsia="ＭＳ Ｐ明朝" w:hAnsi="ＭＳ Ｐ明朝" w:hint="eastAsia"/>
                <w:spacing w:val="34"/>
                <w:kern w:val="0"/>
                <w:sz w:val="20"/>
                <w:szCs w:val="20"/>
              </w:rPr>
              <w:t>所</w:t>
            </w:r>
            <w:r w:rsidRPr="00CE63A7">
              <w:rPr>
                <w:rFonts w:ascii="ＭＳ Ｐ明朝" w:eastAsia="ＭＳ Ｐ明朝" w:hAnsi="ＭＳ Ｐ明朝" w:hint="eastAsia"/>
                <w:kern w:val="0"/>
                <w:sz w:val="20"/>
                <w:szCs w:val="20"/>
              </w:rPr>
              <w:t>在地</w:t>
            </w:r>
            <w:r w:rsidRPr="00CE63A7">
              <w:rPr>
                <w:rFonts w:ascii="ＭＳ Ｐ明朝" w:eastAsia="ＭＳ Ｐ明朝" w:hAnsi="ＭＳ Ｐ明朝" w:hint="eastAsia"/>
                <w:sz w:val="20"/>
                <w:szCs w:val="20"/>
              </w:rPr>
              <w:t xml:space="preserve"> ： 天草市東浜町8番地1</w:t>
            </w:r>
          </w:p>
          <w:p w14:paraId="50705F17" w14:textId="77777777" w:rsidR="00CE63A7" w:rsidRPr="00CE63A7" w:rsidRDefault="00CE63A7" w:rsidP="00CE63A7">
            <w:pPr>
              <w:ind w:firstLineChars="49" w:firstLine="101"/>
              <w:rPr>
                <w:rFonts w:ascii="ＭＳ Ｐ明朝" w:eastAsia="ＭＳ Ｐ明朝" w:hAnsi="ＭＳ Ｐ明朝"/>
                <w:sz w:val="20"/>
                <w:szCs w:val="20"/>
              </w:rPr>
            </w:pPr>
            <w:r w:rsidRPr="00CE63A7">
              <w:rPr>
                <w:rFonts w:ascii="ＭＳ Ｐ明朝" w:eastAsia="ＭＳ Ｐ明朝" w:hAnsi="ＭＳ Ｐ明朝" w:hint="eastAsia"/>
                <w:sz w:val="20"/>
                <w:szCs w:val="20"/>
              </w:rPr>
              <w:t>電話番号 ： 0969-23-1111</w:t>
            </w:r>
          </w:p>
          <w:p w14:paraId="01FCD797" w14:textId="394B6BC8" w:rsidR="00CE63A7" w:rsidRPr="00CE63A7" w:rsidRDefault="00CE63A7" w:rsidP="00CE63A7">
            <w:pPr>
              <w:ind w:firstLineChars="49" w:firstLine="101"/>
              <w:rPr>
                <w:rFonts w:ascii="ＭＳ Ｐ明朝" w:eastAsia="ＭＳ Ｐ明朝" w:hAnsi="ＭＳ Ｐ明朝"/>
                <w:sz w:val="20"/>
                <w:szCs w:val="20"/>
              </w:rPr>
            </w:pPr>
            <w:r w:rsidRPr="00CE63A7">
              <w:rPr>
                <w:rFonts w:ascii="ＭＳ Ｐ明朝" w:eastAsia="ＭＳ Ｐ明朝" w:hAnsi="ＭＳ Ｐ明朝" w:hint="eastAsia"/>
                <w:sz w:val="20"/>
                <w:szCs w:val="20"/>
              </w:rPr>
              <w:t>受付時間 ： 午前8時30分から午後</w:t>
            </w:r>
            <w:r w:rsidR="00506F35">
              <w:rPr>
                <w:rFonts w:ascii="ＭＳ Ｐ明朝" w:eastAsia="ＭＳ Ｐ明朝" w:hAnsi="ＭＳ Ｐ明朝" w:hint="eastAsia"/>
                <w:sz w:val="20"/>
                <w:szCs w:val="20"/>
              </w:rPr>
              <w:t>5</w:t>
            </w:r>
            <w:r w:rsidRPr="00CE63A7">
              <w:rPr>
                <w:rFonts w:ascii="ＭＳ Ｐ明朝" w:eastAsia="ＭＳ Ｐ明朝" w:hAnsi="ＭＳ Ｐ明朝" w:hint="eastAsia"/>
                <w:sz w:val="20"/>
                <w:szCs w:val="20"/>
              </w:rPr>
              <w:t>時15分まで</w:t>
            </w:r>
          </w:p>
          <w:p w14:paraId="5BE7745A" w14:textId="2001F43E" w:rsidR="00CE63A7" w:rsidRPr="00CE63A7" w:rsidRDefault="00CE63A7" w:rsidP="00CE63A7">
            <w:pPr>
              <w:ind w:firstLineChars="49" w:firstLine="101"/>
              <w:rPr>
                <w:rFonts w:ascii="ＭＳ Ｐ明朝" w:eastAsia="ＭＳ Ｐ明朝" w:hAnsi="ＭＳ Ｐ明朝"/>
                <w:sz w:val="20"/>
                <w:szCs w:val="20"/>
              </w:rPr>
            </w:pPr>
            <w:r w:rsidRPr="00CE63A7">
              <w:rPr>
                <w:rFonts w:ascii="ＭＳ Ｐ明朝" w:eastAsia="ＭＳ Ｐ明朝" w:hAnsi="ＭＳ Ｐ明朝" w:hint="eastAsia"/>
                <w:sz w:val="20"/>
                <w:szCs w:val="20"/>
              </w:rPr>
              <w:t>休    日</w:t>
            </w:r>
            <w:r w:rsidR="0092322E">
              <w:rPr>
                <w:rFonts w:ascii="ＭＳ Ｐ明朝" w:eastAsia="ＭＳ Ｐ明朝" w:hAnsi="ＭＳ Ｐ明朝" w:hint="eastAsia"/>
                <w:sz w:val="20"/>
                <w:szCs w:val="20"/>
              </w:rPr>
              <w:t xml:space="preserve"> </w:t>
            </w:r>
            <w:r w:rsidRPr="00CE63A7">
              <w:rPr>
                <w:rFonts w:ascii="ＭＳ Ｐ明朝" w:eastAsia="ＭＳ Ｐ明朝" w:hAnsi="ＭＳ Ｐ明朝" w:hint="eastAsia"/>
                <w:sz w:val="20"/>
                <w:szCs w:val="20"/>
              </w:rPr>
              <w:t>：</w:t>
            </w:r>
            <w:r w:rsidR="0092322E">
              <w:rPr>
                <w:rFonts w:ascii="ＭＳ Ｐ明朝" w:eastAsia="ＭＳ Ｐ明朝" w:hAnsi="ＭＳ Ｐ明朝" w:hint="eastAsia"/>
                <w:sz w:val="20"/>
                <w:szCs w:val="20"/>
              </w:rPr>
              <w:t xml:space="preserve"> </w:t>
            </w:r>
            <w:r w:rsidRPr="00CE63A7">
              <w:rPr>
                <w:rFonts w:ascii="ＭＳ Ｐ明朝" w:eastAsia="ＭＳ Ｐ明朝" w:hAnsi="ＭＳ Ｐ明朝" w:hint="eastAsia"/>
                <w:sz w:val="20"/>
                <w:szCs w:val="20"/>
              </w:rPr>
              <w:t>土曜日、日曜日、祝祭日</w:t>
            </w:r>
          </w:p>
        </w:tc>
      </w:tr>
      <w:tr w:rsidR="00CE63A7" w:rsidRPr="00CE63A7" w14:paraId="0788C37F" w14:textId="77777777" w:rsidTr="0092322E">
        <w:trPr>
          <w:trHeight w:val="1437"/>
        </w:trPr>
        <w:tc>
          <w:tcPr>
            <w:tcW w:w="2886" w:type="dxa"/>
            <w:tcBorders>
              <w:left w:val="single" w:sz="4" w:space="0" w:color="auto"/>
            </w:tcBorders>
          </w:tcPr>
          <w:p w14:paraId="71958549"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国民健康保険団体連合会</w:t>
            </w:r>
          </w:p>
        </w:tc>
        <w:tc>
          <w:tcPr>
            <w:tcW w:w="6417" w:type="dxa"/>
            <w:tcBorders>
              <w:right w:val="single" w:sz="4" w:space="0" w:color="auto"/>
            </w:tcBorders>
          </w:tcPr>
          <w:p w14:paraId="10274625" w14:textId="77777777" w:rsidR="00CE63A7" w:rsidRPr="00CE63A7" w:rsidRDefault="00CE63A7" w:rsidP="00CE63A7">
            <w:pPr>
              <w:ind w:firstLineChars="49" w:firstLine="134"/>
              <w:rPr>
                <w:rFonts w:ascii="ＭＳ Ｐ明朝" w:eastAsia="ＭＳ Ｐ明朝" w:hAnsi="ＭＳ Ｐ明朝"/>
                <w:sz w:val="20"/>
                <w:szCs w:val="20"/>
              </w:rPr>
            </w:pPr>
            <w:r w:rsidRPr="00CE63A7">
              <w:rPr>
                <w:rFonts w:ascii="ＭＳ Ｐ明朝" w:eastAsia="ＭＳ Ｐ明朝" w:hAnsi="ＭＳ Ｐ明朝" w:hint="eastAsia"/>
                <w:spacing w:val="34"/>
                <w:kern w:val="0"/>
                <w:sz w:val="20"/>
                <w:szCs w:val="20"/>
              </w:rPr>
              <w:t>所</w:t>
            </w:r>
            <w:r w:rsidRPr="00CE63A7">
              <w:rPr>
                <w:rFonts w:ascii="ＭＳ Ｐ明朝" w:eastAsia="ＭＳ Ｐ明朝" w:hAnsi="ＭＳ Ｐ明朝" w:hint="eastAsia"/>
                <w:kern w:val="0"/>
                <w:sz w:val="20"/>
                <w:szCs w:val="20"/>
              </w:rPr>
              <w:t>在地</w:t>
            </w:r>
            <w:r w:rsidRPr="00CE63A7">
              <w:rPr>
                <w:rFonts w:ascii="ＭＳ Ｐ明朝" w:eastAsia="ＭＳ Ｐ明朝" w:hAnsi="ＭＳ Ｐ明朝" w:hint="eastAsia"/>
                <w:sz w:val="20"/>
                <w:szCs w:val="20"/>
              </w:rPr>
              <w:t>： 熊本市東区健軍1丁目18番地7号</w:t>
            </w:r>
          </w:p>
          <w:p w14:paraId="4DBAC066"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苦情相談窓口</w:t>
            </w:r>
          </w:p>
          <w:p w14:paraId="1073E36C" w14:textId="77777777" w:rsidR="00CE63A7" w:rsidRPr="00CE63A7" w:rsidRDefault="00CE63A7" w:rsidP="00CE63A7">
            <w:pPr>
              <w:ind w:firstLineChars="49" w:firstLine="101"/>
              <w:rPr>
                <w:rFonts w:ascii="ＭＳ Ｐ明朝" w:eastAsia="ＭＳ Ｐ明朝" w:hAnsi="ＭＳ Ｐ明朝"/>
                <w:sz w:val="20"/>
                <w:szCs w:val="20"/>
              </w:rPr>
            </w:pPr>
            <w:r w:rsidRPr="00CE63A7">
              <w:rPr>
                <w:rFonts w:ascii="ＭＳ Ｐ明朝" w:eastAsia="ＭＳ Ｐ明朝" w:hAnsi="ＭＳ Ｐ明朝" w:hint="eastAsia"/>
                <w:sz w:val="20"/>
                <w:szCs w:val="20"/>
              </w:rPr>
              <w:t>電話番号 ： 096-214-1101　　　　FAX　096-214-1105</w:t>
            </w:r>
          </w:p>
          <w:p w14:paraId="48E85BF5" w14:textId="367717B5" w:rsidR="00CE63A7" w:rsidRPr="00CE63A7" w:rsidRDefault="00CE63A7" w:rsidP="00CE63A7">
            <w:pPr>
              <w:ind w:firstLineChars="49" w:firstLine="101"/>
              <w:rPr>
                <w:rFonts w:ascii="ＭＳ Ｐ明朝" w:eastAsia="ＭＳ Ｐ明朝" w:hAnsi="ＭＳ Ｐ明朝"/>
                <w:sz w:val="20"/>
                <w:szCs w:val="20"/>
              </w:rPr>
            </w:pPr>
            <w:r w:rsidRPr="00CE63A7">
              <w:rPr>
                <w:rFonts w:ascii="ＭＳ Ｐ明朝" w:eastAsia="ＭＳ Ｐ明朝" w:hAnsi="ＭＳ Ｐ明朝" w:hint="eastAsia"/>
                <w:sz w:val="20"/>
                <w:szCs w:val="20"/>
              </w:rPr>
              <w:t>受付時間 ： 午前8時30分から午後</w:t>
            </w:r>
            <w:r w:rsidR="00506F35">
              <w:rPr>
                <w:rFonts w:ascii="ＭＳ Ｐ明朝" w:eastAsia="ＭＳ Ｐ明朝" w:hAnsi="ＭＳ Ｐ明朝" w:hint="eastAsia"/>
                <w:sz w:val="20"/>
                <w:szCs w:val="20"/>
              </w:rPr>
              <w:t>5</w:t>
            </w:r>
            <w:r w:rsidRPr="00CE63A7">
              <w:rPr>
                <w:rFonts w:ascii="ＭＳ Ｐ明朝" w:eastAsia="ＭＳ Ｐ明朝" w:hAnsi="ＭＳ Ｐ明朝" w:hint="eastAsia"/>
                <w:sz w:val="20"/>
                <w:szCs w:val="20"/>
              </w:rPr>
              <w:t>時00分まで</w:t>
            </w:r>
          </w:p>
          <w:p w14:paraId="151CA8EA" w14:textId="77777777" w:rsidR="00CE63A7" w:rsidRPr="00CE63A7" w:rsidRDefault="00CE63A7" w:rsidP="00CE63A7">
            <w:pPr>
              <w:ind w:firstLineChars="49" w:firstLine="101"/>
              <w:rPr>
                <w:rFonts w:ascii="ＭＳ Ｐ明朝" w:eastAsia="ＭＳ Ｐ明朝" w:hAnsi="ＭＳ Ｐ明朝"/>
                <w:sz w:val="20"/>
                <w:szCs w:val="20"/>
              </w:rPr>
            </w:pPr>
            <w:r w:rsidRPr="00CE63A7">
              <w:rPr>
                <w:rFonts w:ascii="ＭＳ Ｐ明朝" w:eastAsia="ＭＳ Ｐ明朝" w:hAnsi="ＭＳ Ｐ明朝" w:hint="eastAsia"/>
                <w:sz w:val="20"/>
                <w:szCs w:val="20"/>
              </w:rPr>
              <w:t>休     日： 土曜日、日曜日、祝祭日</w:t>
            </w:r>
          </w:p>
        </w:tc>
      </w:tr>
      <w:tr w:rsidR="00CE63A7" w:rsidRPr="00CE63A7" w14:paraId="19EA28CF" w14:textId="77777777" w:rsidTr="0092322E">
        <w:trPr>
          <w:trHeight w:val="1437"/>
        </w:trPr>
        <w:tc>
          <w:tcPr>
            <w:tcW w:w="2886" w:type="dxa"/>
            <w:tcBorders>
              <w:left w:val="single" w:sz="4" w:space="0" w:color="auto"/>
              <w:bottom w:val="single" w:sz="4" w:space="0" w:color="auto"/>
            </w:tcBorders>
          </w:tcPr>
          <w:p w14:paraId="24C0923D"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熊本県社会福祉協議会（福祉サービス運営適正委員会）</w:t>
            </w:r>
          </w:p>
        </w:tc>
        <w:tc>
          <w:tcPr>
            <w:tcW w:w="6417" w:type="dxa"/>
            <w:tcBorders>
              <w:bottom w:val="single" w:sz="4" w:space="0" w:color="auto"/>
              <w:right w:val="single" w:sz="4" w:space="0" w:color="auto"/>
            </w:tcBorders>
          </w:tcPr>
          <w:p w14:paraId="0AB7035B" w14:textId="77777777" w:rsidR="00CE63A7" w:rsidRPr="00CE63A7" w:rsidRDefault="00CE63A7" w:rsidP="00CE63A7">
            <w:pPr>
              <w:ind w:firstLineChars="49" w:firstLine="134"/>
              <w:rPr>
                <w:rFonts w:ascii="ＭＳ Ｐ明朝" w:eastAsia="ＭＳ Ｐ明朝" w:hAnsi="ＭＳ Ｐ明朝"/>
                <w:sz w:val="20"/>
                <w:szCs w:val="20"/>
              </w:rPr>
            </w:pPr>
            <w:r w:rsidRPr="00CE63A7">
              <w:rPr>
                <w:rFonts w:ascii="ＭＳ Ｐ明朝" w:eastAsia="ＭＳ Ｐ明朝" w:hAnsi="ＭＳ Ｐ明朝" w:hint="eastAsia"/>
                <w:spacing w:val="34"/>
                <w:kern w:val="0"/>
                <w:sz w:val="20"/>
                <w:szCs w:val="20"/>
              </w:rPr>
              <w:t>所</w:t>
            </w:r>
            <w:r w:rsidRPr="00CE63A7">
              <w:rPr>
                <w:rFonts w:ascii="ＭＳ Ｐ明朝" w:eastAsia="ＭＳ Ｐ明朝" w:hAnsi="ＭＳ Ｐ明朝" w:hint="eastAsia"/>
                <w:kern w:val="0"/>
                <w:sz w:val="20"/>
                <w:szCs w:val="20"/>
              </w:rPr>
              <w:t xml:space="preserve">在地 </w:t>
            </w:r>
            <w:r w:rsidRPr="00CE63A7">
              <w:rPr>
                <w:rFonts w:ascii="ＭＳ Ｐ明朝" w:eastAsia="ＭＳ Ｐ明朝" w:hAnsi="ＭＳ Ｐ明朝" w:hint="eastAsia"/>
                <w:sz w:val="20"/>
                <w:szCs w:val="20"/>
              </w:rPr>
              <w:t>： 熊本市中央区南千反畑町3-番地7</w:t>
            </w:r>
          </w:p>
          <w:p w14:paraId="2A0881B1"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熊本県総合福祉センター内</w:t>
            </w:r>
          </w:p>
          <w:p w14:paraId="23642FA8" w14:textId="77777777" w:rsidR="00CE63A7" w:rsidRPr="00CE63A7" w:rsidRDefault="00CE63A7" w:rsidP="00CE63A7">
            <w:pPr>
              <w:ind w:firstLineChars="49" w:firstLine="101"/>
              <w:rPr>
                <w:rFonts w:ascii="ＭＳ Ｐ明朝" w:eastAsia="ＭＳ Ｐ明朝" w:hAnsi="ＭＳ Ｐ明朝"/>
                <w:sz w:val="20"/>
                <w:szCs w:val="20"/>
              </w:rPr>
            </w:pPr>
            <w:r w:rsidRPr="00CE63A7">
              <w:rPr>
                <w:rFonts w:ascii="ＭＳ Ｐ明朝" w:eastAsia="ＭＳ Ｐ明朝" w:hAnsi="ＭＳ Ｐ明朝" w:hint="eastAsia"/>
                <w:sz w:val="20"/>
                <w:szCs w:val="20"/>
              </w:rPr>
              <w:t>電話番号 ： 096-324-5471　　　　FAX ： 096-355-5440</w:t>
            </w:r>
          </w:p>
          <w:p w14:paraId="5584F707" w14:textId="1B24BAC9" w:rsidR="00CE63A7" w:rsidRPr="00CE63A7" w:rsidRDefault="00CE63A7" w:rsidP="00CE63A7">
            <w:pPr>
              <w:ind w:firstLineChars="49" w:firstLine="101"/>
              <w:rPr>
                <w:rFonts w:ascii="ＭＳ Ｐ明朝" w:eastAsia="ＭＳ Ｐ明朝" w:hAnsi="ＭＳ Ｐ明朝"/>
                <w:sz w:val="20"/>
                <w:szCs w:val="20"/>
              </w:rPr>
            </w:pPr>
            <w:r w:rsidRPr="00CE63A7">
              <w:rPr>
                <w:rFonts w:ascii="ＭＳ Ｐ明朝" w:eastAsia="ＭＳ Ｐ明朝" w:hAnsi="ＭＳ Ｐ明朝" w:hint="eastAsia"/>
                <w:sz w:val="20"/>
                <w:szCs w:val="20"/>
              </w:rPr>
              <w:t>受付時間 ： 午前8時30分から午後</w:t>
            </w:r>
            <w:r w:rsidR="00506F35">
              <w:rPr>
                <w:rFonts w:ascii="ＭＳ Ｐ明朝" w:eastAsia="ＭＳ Ｐ明朝" w:hAnsi="ＭＳ Ｐ明朝" w:hint="eastAsia"/>
                <w:sz w:val="20"/>
                <w:szCs w:val="20"/>
              </w:rPr>
              <w:t>5</w:t>
            </w:r>
            <w:r w:rsidRPr="00CE63A7">
              <w:rPr>
                <w:rFonts w:ascii="ＭＳ Ｐ明朝" w:eastAsia="ＭＳ Ｐ明朝" w:hAnsi="ＭＳ Ｐ明朝" w:hint="eastAsia"/>
                <w:sz w:val="20"/>
                <w:szCs w:val="20"/>
              </w:rPr>
              <w:t>時15分まで</w:t>
            </w:r>
          </w:p>
          <w:p w14:paraId="6905ADD1" w14:textId="56D78FBD" w:rsidR="00CE63A7" w:rsidRPr="00CE63A7" w:rsidRDefault="00CE63A7" w:rsidP="00CE63A7">
            <w:pPr>
              <w:ind w:firstLineChars="49" w:firstLine="101"/>
              <w:rPr>
                <w:rFonts w:ascii="ＭＳ Ｐ明朝" w:eastAsia="ＭＳ Ｐ明朝" w:hAnsi="ＭＳ Ｐ明朝"/>
                <w:sz w:val="20"/>
                <w:szCs w:val="20"/>
              </w:rPr>
            </w:pPr>
            <w:r w:rsidRPr="00CE63A7">
              <w:rPr>
                <w:rFonts w:ascii="ＭＳ Ｐ明朝" w:eastAsia="ＭＳ Ｐ明朝" w:hAnsi="ＭＳ Ｐ明朝" w:hint="eastAsia"/>
                <w:sz w:val="20"/>
                <w:szCs w:val="20"/>
              </w:rPr>
              <w:t>休    日</w:t>
            </w:r>
            <w:r w:rsidR="0092322E">
              <w:rPr>
                <w:rFonts w:ascii="ＭＳ Ｐ明朝" w:eastAsia="ＭＳ Ｐ明朝" w:hAnsi="ＭＳ Ｐ明朝" w:hint="eastAsia"/>
                <w:sz w:val="20"/>
                <w:szCs w:val="20"/>
              </w:rPr>
              <w:t xml:space="preserve"> </w:t>
            </w:r>
            <w:r w:rsidRPr="00CE63A7">
              <w:rPr>
                <w:rFonts w:ascii="ＭＳ Ｐ明朝" w:eastAsia="ＭＳ Ｐ明朝" w:hAnsi="ＭＳ Ｐ明朝" w:hint="eastAsia"/>
                <w:sz w:val="20"/>
                <w:szCs w:val="20"/>
              </w:rPr>
              <w:t>：</w:t>
            </w:r>
            <w:r w:rsidR="0092322E">
              <w:rPr>
                <w:rFonts w:ascii="ＭＳ Ｐ明朝" w:eastAsia="ＭＳ Ｐ明朝" w:hAnsi="ＭＳ Ｐ明朝" w:hint="eastAsia"/>
                <w:sz w:val="20"/>
                <w:szCs w:val="20"/>
              </w:rPr>
              <w:t xml:space="preserve"> </w:t>
            </w:r>
            <w:r w:rsidRPr="00CE63A7">
              <w:rPr>
                <w:rFonts w:ascii="ＭＳ Ｐ明朝" w:eastAsia="ＭＳ Ｐ明朝" w:hAnsi="ＭＳ Ｐ明朝" w:hint="eastAsia"/>
                <w:sz w:val="20"/>
                <w:szCs w:val="20"/>
              </w:rPr>
              <w:t>土曜日、日曜日、祝祭日</w:t>
            </w:r>
          </w:p>
        </w:tc>
      </w:tr>
    </w:tbl>
    <w:p w14:paraId="472C46AB" w14:textId="77777777" w:rsidR="00CE63A7" w:rsidRPr="00CE63A7" w:rsidRDefault="00CE63A7" w:rsidP="00CE63A7">
      <w:pPr>
        <w:rPr>
          <w:rFonts w:ascii="ＭＳ Ｐ明朝" w:eastAsia="ＭＳ Ｐ明朝" w:hAnsi="ＭＳ Ｐ明朝"/>
          <w:sz w:val="20"/>
          <w:szCs w:val="20"/>
        </w:rPr>
      </w:pPr>
    </w:p>
    <w:p w14:paraId="089FF42D"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10、個人情報について</w:t>
      </w:r>
    </w:p>
    <w:p w14:paraId="7B6724F5" w14:textId="77777777" w:rsidR="00CE63A7" w:rsidRP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《個人情報の使用目的についての同意》</w:t>
      </w:r>
    </w:p>
    <w:p w14:paraId="3F01B733" w14:textId="77777777" w:rsidR="00CE63A7" w:rsidRPr="00CE63A7" w:rsidRDefault="00CE63A7" w:rsidP="00CE63A7">
      <w:pPr>
        <w:ind w:leftChars="50" w:left="417" w:hangingChars="150" w:hanging="309"/>
        <w:rPr>
          <w:rFonts w:ascii="ＭＳ Ｐ明朝" w:eastAsia="ＭＳ Ｐ明朝" w:hAnsi="ＭＳ Ｐ明朝"/>
          <w:sz w:val="20"/>
          <w:szCs w:val="20"/>
        </w:rPr>
      </w:pPr>
      <w:r w:rsidRPr="00CE63A7">
        <w:rPr>
          <w:rFonts w:ascii="ＭＳ Ｐ明朝" w:eastAsia="ＭＳ Ｐ明朝" w:hAnsi="ＭＳ Ｐ明朝" w:hint="eastAsia"/>
          <w:sz w:val="20"/>
          <w:szCs w:val="20"/>
        </w:rPr>
        <w:t xml:space="preserve">　　個人情報使用同意書により説明を行い、同意を得るものとする。</w:t>
      </w:r>
    </w:p>
    <w:p w14:paraId="3FDE0475" w14:textId="77777777" w:rsidR="00CE63A7" w:rsidRPr="00CE63A7" w:rsidRDefault="00CE63A7" w:rsidP="00CE63A7">
      <w:pPr>
        <w:rPr>
          <w:rFonts w:ascii="ＭＳ Ｐ明朝" w:eastAsia="ＭＳ Ｐ明朝" w:hAnsi="ＭＳ Ｐ明朝"/>
          <w:sz w:val="20"/>
          <w:szCs w:val="20"/>
        </w:rPr>
      </w:pPr>
    </w:p>
    <w:p w14:paraId="435DC9AE" w14:textId="6F270A2D"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t>11、福祉サービス第三評価事業の実施状況について</w:t>
      </w:r>
    </w:p>
    <w:p w14:paraId="000EF580" w14:textId="47BE5443" w:rsidR="00CE63A7" w:rsidRPr="00CE63A7" w:rsidRDefault="00606971" w:rsidP="00CE63A7">
      <w:pPr>
        <w:rPr>
          <w:rFonts w:ascii="ＭＳ Ｐ明朝" w:eastAsia="ＭＳ Ｐ明朝" w:hAnsi="ＭＳ Ｐ明朝"/>
          <w:sz w:val="20"/>
          <w:szCs w:val="20"/>
        </w:rPr>
      </w:pPr>
      <w:r>
        <w:rPr>
          <w:rFonts w:ascii="ＭＳ Ｐ明朝" w:eastAsia="ＭＳ Ｐ明朝" w:hAnsi="ＭＳ Ｐ明朝"/>
          <w:noProof/>
          <w:sz w:val="20"/>
          <w:szCs w:val="20"/>
        </w:rPr>
        <w:pict w14:anchorId="67C88638">
          <v:oval id="_x0000_s2051" style="position:absolute;left:0;text-align:left;margin-left:126.9pt;margin-top:1.25pt;width:17.55pt;height:14.55pt;z-index:251659264">
            <v:fill opacity="0"/>
            <v:textbox inset="5.85pt,.7pt,5.85pt,.7pt"/>
          </v:oval>
        </w:pict>
      </w:r>
      <w:r w:rsidR="00CE63A7" w:rsidRPr="00CE63A7">
        <w:rPr>
          <w:rFonts w:ascii="ＭＳ Ｐ明朝" w:eastAsia="ＭＳ Ｐ明朝" w:hAnsi="ＭＳ Ｐ明朝" w:hint="eastAsia"/>
          <w:sz w:val="20"/>
          <w:szCs w:val="20"/>
        </w:rPr>
        <w:t xml:space="preserve">　 　第三者評価実施状況　：　有　・　無</w:t>
      </w:r>
    </w:p>
    <w:p w14:paraId="58ECE872" w14:textId="77777777" w:rsidR="00CE63A7" w:rsidRPr="00CE63A7" w:rsidRDefault="00CE63A7" w:rsidP="00CE63A7">
      <w:pPr>
        <w:rPr>
          <w:rFonts w:ascii="ＭＳ Ｐ明朝" w:eastAsia="ＭＳ Ｐ明朝" w:hAnsi="ＭＳ Ｐ明朝"/>
          <w:sz w:val="20"/>
          <w:szCs w:val="20"/>
        </w:rPr>
      </w:pPr>
    </w:p>
    <w:p w14:paraId="139E390E" w14:textId="7CEE03AC" w:rsidR="00CE63A7" w:rsidRDefault="0011060B" w:rsidP="00CE63A7">
      <w:pPr>
        <w:rPr>
          <w:rFonts w:ascii="ＭＳ Ｐ明朝" w:eastAsia="ＭＳ Ｐ明朝" w:hAnsi="ＭＳ Ｐ明朝"/>
          <w:sz w:val="20"/>
          <w:szCs w:val="20"/>
        </w:rPr>
      </w:pPr>
      <w:r>
        <w:rPr>
          <w:rFonts w:ascii="ＭＳ Ｐ明朝" w:eastAsia="ＭＳ Ｐ明朝" w:hAnsi="ＭＳ Ｐ明朝" w:hint="eastAsia"/>
          <w:sz w:val="20"/>
          <w:szCs w:val="20"/>
        </w:rPr>
        <w:t>12、虐待の防止について</w:t>
      </w:r>
    </w:p>
    <w:p w14:paraId="43CA10EE" w14:textId="1EA658D8" w:rsidR="0011060B" w:rsidRPr="00D12300" w:rsidRDefault="0011060B" w:rsidP="00AC5157">
      <w:pPr>
        <w:ind w:left="411" w:hangingChars="200" w:hanging="411"/>
        <w:rPr>
          <w:rFonts w:ascii="ＭＳ Ｐ明朝" w:eastAsia="ＭＳ Ｐ明朝" w:hAnsi="ＭＳ Ｐ明朝"/>
          <w:szCs w:val="21"/>
        </w:rPr>
      </w:pPr>
      <w:r>
        <w:rPr>
          <w:rFonts w:ascii="ＭＳ Ｐ明朝" w:eastAsia="ＭＳ Ｐ明朝" w:hAnsi="ＭＳ Ｐ明朝" w:hint="eastAsia"/>
          <w:sz w:val="20"/>
          <w:szCs w:val="20"/>
        </w:rPr>
        <w:t xml:space="preserve">　　 </w:t>
      </w:r>
      <w:r w:rsidRPr="00D12300">
        <w:rPr>
          <w:rFonts w:ascii="ＭＳ Ｐ明朝" w:eastAsia="ＭＳ Ｐ明朝" w:hAnsi="ＭＳ Ｐ明朝" w:hint="eastAsia"/>
          <w:szCs w:val="21"/>
        </w:rPr>
        <w:t>指定居宅サービス事業所は、利用者の人権の擁護、虐待の防止等のため、必要な体制の整備を行うとともに、その従業者に対し、研修を実施するなどの措置を講じます。</w:t>
      </w:r>
    </w:p>
    <w:p w14:paraId="37FF94D2" w14:textId="5A00D648" w:rsidR="00CE63A7" w:rsidRPr="00D12300" w:rsidRDefault="0011060B" w:rsidP="00D12300">
      <w:pPr>
        <w:ind w:left="647" w:hangingChars="300" w:hanging="647"/>
        <w:rPr>
          <w:rFonts w:asciiTheme="minorEastAsia" w:eastAsiaTheme="minorEastAsia" w:hAnsiTheme="minorEastAsia"/>
          <w:color w:val="000000" w:themeColor="text1"/>
          <w:szCs w:val="21"/>
        </w:rPr>
      </w:pPr>
      <w:r w:rsidRPr="00D12300">
        <w:rPr>
          <w:rFonts w:ascii="ＭＳ Ｐ明朝" w:eastAsia="ＭＳ Ｐ明朝" w:hAnsi="ＭＳ Ｐ明朝" w:hint="eastAsia"/>
          <w:szCs w:val="21"/>
        </w:rPr>
        <w:t xml:space="preserve">　</w:t>
      </w:r>
      <w:r w:rsidR="00AC5157" w:rsidRPr="00D12300">
        <w:rPr>
          <w:rFonts w:ascii="ＭＳ Ｐ明朝" w:eastAsia="ＭＳ Ｐ明朝" w:hAnsi="ＭＳ Ｐ明朝" w:hint="eastAsia"/>
          <w:szCs w:val="21"/>
        </w:rPr>
        <w:t xml:space="preserve"> </w:t>
      </w:r>
      <w:r w:rsidRPr="00D12300">
        <w:rPr>
          <w:rFonts w:ascii="ＭＳ Ｐ明朝" w:eastAsia="ＭＳ Ｐ明朝" w:hAnsi="ＭＳ Ｐ明朝" w:hint="eastAsia"/>
          <w:szCs w:val="21"/>
        </w:rPr>
        <w:t xml:space="preserve">　・</w:t>
      </w:r>
      <w:r w:rsidR="00AC5157" w:rsidRPr="00D12300">
        <w:rPr>
          <w:rFonts w:ascii="ＭＳ Ｐ明朝" w:eastAsia="ＭＳ Ｐ明朝" w:hAnsi="ＭＳ Ｐ明朝" w:hint="eastAsia"/>
          <w:szCs w:val="21"/>
        </w:rPr>
        <w:t xml:space="preserve"> </w:t>
      </w:r>
      <w:r w:rsidRPr="00D12300">
        <w:rPr>
          <w:rFonts w:ascii="ＭＳ Ｐ明朝" w:eastAsia="ＭＳ Ｐ明朝" w:hAnsi="ＭＳ Ｐ明朝" w:hint="eastAsia"/>
          <w:szCs w:val="21"/>
        </w:rPr>
        <w:t>虐待防止のための対策を検討する委員会を定期的に開催し、その結果について訪問介護員等に周知徹底を図ります。</w:t>
      </w:r>
      <w:r w:rsidR="00D12300" w:rsidRPr="00D12300">
        <w:rPr>
          <w:rFonts w:asciiTheme="minorEastAsia" w:eastAsiaTheme="minorEastAsia" w:hAnsiTheme="minorEastAsia" w:hint="eastAsia"/>
          <w:color w:val="000000" w:themeColor="text1"/>
          <w:szCs w:val="21"/>
        </w:rPr>
        <w:t>虐待防止委員会（委員会の委員を、虐待防止に関する担当者とします。）を中心に虐待防止のための取組みを実施します</w:t>
      </w:r>
    </w:p>
    <w:p w14:paraId="61D2ECFF" w14:textId="41C7F6B6" w:rsidR="0011060B" w:rsidRPr="00D12300" w:rsidRDefault="0011060B" w:rsidP="00CE63A7">
      <w:pPr>
        <w:rPr>
          <w:rFonts w:ascii="ＭＳ Ｐ明朝" w:eastAsia="ＭＳ Ｐ明朝" w:hAnsi="ＭＳ Ｐ明朝"/>
          <w:szCs w:val="21"/>
        </w:rPr>
      </w:pPr>
      <w:r w:rsidRPr="00D12300">
        <w:rPr>
          <w:rFonts w:ascii="ＭＳ Ｐ明朝" w:eastAsia="ＭＳ Ｐ明朝" w:hAnsi="ＭＳ Ｐ明朝" w:hint="eastAsia"/>
          <w:szCs w:val="21"/>
        </w:rPr>
        <w:t xml:space="preserve">　</w:t>
      </w:r>
      <w:r w:rsidR="00AC5157" w:rsidRPr="00D12300">
        <w:rPr>
          <w:rFonts w:ascii="ＭＳ Ｐ明朝" w:eastAsia="ＭＳ Ｐ明朝" w:hAnsi="ＭＳ Ｐ明朝" w:hint="eastAsia"/>
          <w:szCs w:val="21"/>
        </w:rPr>
        <w:t xml:space="preserve"> </w:t>
      </w:r>
      <w:r w:rsidRPr="00D12300">
        <w:rPr>
          <w:rFonts w:ascii="ＭＳ Ｐ明朝" w:eastAsia="ＭＳ Ｐ明朝" w:hAnsi="ＭＳ Ｐ明朝" w:hint="eastAsia"/>
          <w:szCs w:val="21"/>
        </w:rPr>
        <w:t xml:space="preserve">　・</w:t>
      </w:r>
      <w:r w:rsidR="00AC5157" w:rsidRPr="00D12300">
        <w:rPr>
          <w:rFonts w:ascii="ＭＳ Ｐ明朝" w:eastAsia="ＭＳ Ｐ明朝" w:hAnsi="ＭＳ Ｐ明朝" w:hint="eastAsia"/>
          <w:szCs w:val="21"/>
        </w:rPr>
        <w:t xml:space="preserve"> </w:t>
      </w:r>
      <w:r w:rsidRPr="00D12300">
        <w:rPr>
          <w:rFonts w:ascii="ＭＳ Ｐ明朝" w:eastAsia="ＭＳ Ｐ明朝" w:hAnsi="ＭＳ Ｐ明朝" w:hint="eastAsia"/>
          <w:szCs w:val="21"/>
        </w:rPr>
        <w:t>訪問介護員等に対して、虐待を防止するための定期的な研修を実施します。</w:t>
      </w:r>
    </w:p>
    <w:p w14:paraId="697E6FD7" w14:textId="77777777" w:rsidR="00D12300" w:rsidRDefault="0011060B" w:rsidP="00CE63A7">
      <w:pPr>
        <w:rPr>
          <w:rFonts w:ascii="ＭＳ Ｐ明朝" w:eastAsia="ＭＳ Ｐ明朝" w:hAnsi="ＭＳ Ｐ明朝"/>
          <w:szCs w:val="21"/>
        </w:rPr>
      </w:pPr>
      <w:r w:rsidRPr="00D12300">
        <w:rPr>
          <w:rFonts w:ascii="ＭＳ Ｐ明朝" w:eastAsia="ＭＳ Ｐ明朝" w:hAnsi="ＭＳ Ｐ明朝" w:hint="eastAsia"/>
          <w:szCs w:val="21"/>
        </w:rPr>
        <w:t xml:space="preserve">　</w:t>
      </w:r>
      <w:r w:rsidR="00AC5157" w:rsidRPr="00D12300">
        <w:rPr>
          <w:rFonts w:ascii="ＭＳ Ｐ明朝" w:eastAsia="ＭＳ Ｐ明朝" w:hAnsi="ＭＳ Ｐ明朝" w:hint="eastAsia"/>
          <w:szCs w:val="21"/>
        </w:rPr>
        <w:t xml:space="preserve"> </w:t>
      </w:r>
      <w:r w:rsidRPr="00D12300">
        <w:rPr>
          <w:rFonts w:ascii="ＭＳ Ｐ明朝" w:eastAsia="ＭＳ Ｐ明朝" w:hAnsi="ＭＳ Ｐ明朝" w:hint="eastAsia"/>
          <w:szCs w:val="21"/>
        </w:rPr>
        <w:t xml:space="preserve">　・</w:t>
      </w:r>
      <w:r w:rsidR="00AC5157" w:rsidRPr="00D12300">
        <w:rPr>
          <w:rFonts w:ascii="ＭＳ Ｐ明朝" w:eastAsia="ＭＳ Ｐ明朝" w:hAnsi="ＭＳ Ｐ明朝" w:hint="eastAsia"/>
          <w:szCs w:val="21"/>
        </w:rPr>
        <w:t xml:space="preserve"> </w:t>
      </w:r>
      <w:r w:rsidRPr="00D12300">
        <w:rPr>
          <w:rFonts w:ascii="ＭＳ Ｐ明朝" w:eastAsia="ＭＳ Ｐ明朝" w:hAnsi="ＭＳ Ｐ明朝" w:hint="eastAsia"/>
          <w:szCs w:val="21"/>
        </w:rPr>
        <w:t>サービス提供中に、虐待を受けたと思われる利用者を発見した場合は、速やかにこれを市町村に通報し</w:t>
      </w:r>
    </w:p>
    <w:p w14:paraId="11BDA554" w14:textId="6D296E6E" w:rsidR="0011060B" w:rsidRPr="00D12300" w:rsidRDefault="0011060B" w:rsidP="00D12300">
      <w:pPr>
        <w:ind w:firstLineChars="300" w:firstLine="647"/>
        <w:rPr>
          <w:rFonts w:ascii="ＭＳ Ｐ明朝" w:eastAsia="ＭＳ Ｐ明朝" w:hAnsi="ＭＳ Ｐ明朝"/>
          <w:szCs w:val="21"/>
        </w:rPr>
      </w:pPr>
      <w:r w:rsidRPr="00D12300">
        <w:rPr>
          <w:rFonts w:ascii="ＭＳ Ｐ明朝" w:eastAsia="ＭＳ Ｐ明朝" w:hAnsi="ＭＳ Ｐ明朝" w:hint="eastAsia"/>
          <w:szCs w:val="21"/>
        </w:rPr>
        <w:t>ます。</w:t>
      </w:r>
    </w:p>
    <w:p w14:paraId="62FD01BF" w14:textId="77777777" w:rsidR="00CE63A7" w:rsidRPr="00CE63A7" w:rsidRDefault="00CE63A7" w:rsidP="00CE63A7">
      <w:pPr>
        <w:rPr>
          <w:rFonts w:ascii="ＭＳ Ｐ明朝" w:eastAsia="ＭＳ Ｐ明朝" w:hAnsi="ＭＳ Ｐ明朝"/>
          <w:sz w:val="20"/>
          <w:szCs w:val="20"/>
        </w:rPr>
      </w:pPr>
    </w:p>
    <w:p w14:paraId="1F38E4D7" w14:textId="3612538D" w:rsidR="00CE63A7" w:rsidRPr="00CE63A7" w:rsidRDefault="00AC5157" w:rsidP="00CE63A7">
      <w:pPr>
        <w:rPr>
          <w:rFonts w:ascii="ＭＳ Ｐ明朝" w:eastAsia="ＭＳ Ｐ明朝" w:hAnsi="ＭＳ Ｐ明朝"/>
          <w:sz w:val="20"/>
          <w:szCs w:val="20"/>
        </w:rPr>
      </w:pPr>
      <w:r>
        <w:rPr>
          <w:rFonts w:ascii="ＭＳ Ｐ明朝" w:eastAsia="ＭＳ Ｐ明朝" w:hAnsi="ＭＳ Ｐ明朝" w:hint="eastAsia"/>
          <w:sz w:val="20"/>
          <w:szCs w:val="20"/>
        </w:rPr>
        <w:t>13、科学的介護情報システム（ＬＩＦＥ）登録済み</w:t>
      </w:r>
    </w:p>
    <w:p w14:paraId="64AFC786" w14:textId="77777777" w:rsidR="00CE63A7" w:rsidRPr="00CE63A7" w:rsidRDefault="00CE63A7" w:rsidP="00CE63A7">
      <w:pPr>
        <w:rPr>
          <w:rFonts w:ascii="ＭＳ Ｐ明朝" w:eastAsia="ＭＳ Ｐ明朝" w:hAnsi="ＭＳ Ｐ明朝"/>
          <w:sz w:val="20"/>
          <w:szCs w:val="20"/>
        </w:rPr>
      </w:pPr>
    </w:p>
    <w:p w14:paraId="5AB7D0B0" w14:textId="483A6CEF" w:rsidR="00B644CB" w:rsidRPr="00681DF6" w:rsidRDefault="00B644CB" w:rsidP="00B644CB">
      <w:pPr>
        <w:rPr>
          <w:rFonts w:ascii="ＭＳ Ｐ明朝" w:eastAsia="ＭＳ Ｐ明朝" w:hAnsi="ＭＳ Ｐ明朝"/>
          <w:szCs w:val="18"/>
        </w:rPr>
      </w:pPr>
      <w:r>
        <w:rPr>
          <w:rFonts w:ascii="ＭＳ Ｐ明朝" w:eastAsia="ＭＳ Ｐ明朝" w:hAnsi="ＭＳ Ｐ明朝" w:hint="eastAsia"/>
          <w:szCs w:val="18"/>
        </w:rPr>
        <w:t>14、</w:t>
      </w:r>
      <w:r w:rsidRPr="00681DF6">
        <w:rPr>
          <w:rFonts w:ascii="ＭＳ Ｐ明朝" w:eastAsia="ＭＳ Ｐ明朝" w:hAnsi="ＭＳ Ｐ明朝" w:hint="eastAsia"/>
          <w:szCs w:val="18"/>
        </w:rPr>
        <w:t xml:space="preserve">業務継続計画の策定等　　　　　　</w:t>
      </w:r>
    </w:p>
    <w:p w14:paraId="069B1E7F" w14:textId="77777777" w:rsidR="00B644CB" w:rsidRDefault="00B644CB" w:rsidP="00B644CB">
      <w:pPr>
        <w:ind w:left="641" w:hangingChars="297" w:hanging="641"/>
        <w:rPr>
          <w:rFonts w:ascii="ＭＳ Ｐ明朝" w:eastAsia="ＭＳ Ｐ明朝" w:hAnsi="ＭＳ Ｐ明朝"/>
          <w:szCs w:val="18"/>
        </w:rPr>
      </w:pPr>
      <w:r w:rsidRPr="00681DF6">
        <w:rPr>
          <w:rFonts w:ascii="ＭＳ Ｐ明朝" w:eastAsia="ＭＳ Ｐ明朝" w:hAnsi="ＭＳ Ｐ明朝" w:hint="eastAsia"/>
          <w:szCs w:val="18"/>
        </w:rPr>
        <w:t xml:space="preserve">　</w:t>
      </w:r>
      <w:r>
        <w:rPr>
          <w:rFonts w:ascii="ＭＳ Ｐ明朝" w:eastAsia="ＭＳ Ｐ明朝" w:hAnsi="ＭＳ Ｐ明朝" w:hint="eastAsia"/>
          <w:szCs w:val="18"/>
        </w:rPr>
        <w:t xml:space="preserve">　　</w:t>
      </w:r>
      <w:r w:rsidRPr="00681DF6">
        <w:rPr>
          <w:rFonts w:ascii="ＭＳ Ｐ明朝" w:eastAsia="ＭＳ Ｐ明朝" w:hAnsi="ＭＳ Ｐ明朝" w:hint="eastAsia"/>
          <w:szCs w:val="18"/>
        </w:rPr>
        <w:t>事業所は、感染症や非常災害の発生時において、利用者に対する指定訪問介護・第</w:t>
      </w:r>
      <w:r w:rsidRPr="00681DF6">
        <w:rPr>
          <w:rFonts w:ascii="ＭＳ Ｐ明朝" w:eastAsia="ＭＳ Ｐ明朝" w:hAnsi="ＭＳ Ｐ明朝"/>
          <w:szCs w:val="18"/>
        </w:rPr>
        <w:t>1号</w:t>
      </w:r>
      <w:r w:rsidRPr="00681DF6">
        <w:rPr>
          <w:rFonts w:ascii="ＭＳ Ｐ明朝" w:eastAsia="ＭＳ Ｐ明朝" w:hAnsi="ＭＳ Ｐ明朝" w:hint="eastAsia"/>
          <w:szCs w:val="18"/>
        </w:rPr>
        <w:t>訪問事業所の提</w:t>
      </w:r>
    </w:p>
    <w:p w14:paraId="58CDE310" w14:textId="07ED9E2B" w:rsidR="00B644CB" w:rsidRPr="00681DF6" w:rsidRDefault="00B644CB" w:rsidP="00B644CB">
      <w:pPr>
        <w:ind w:leftChars="200" w:left="640" w:hangingChars="97" w:hanging="209"/>
        <w:rPr>
          <w:rFonts w:ascii="ＭＳ Ｐ明朝" w:eastAsia="ＭＳ Ｐ明朝" w:hAnsi="ＭＳ Ｐ明朝"/>
          <w:szCs w:val="18"/>
        </w:rPr>
      </w:pPr>
      <w:r w:rsidRPr="00681DF6">
        <w:rPr>
          <w:rFonts w:ascii="ＭＳ Ｐ明朝" w:eastAsia="ＭＳ Ｐ明朝" w:hAnsi="ＭＳ Ｐ明朝" w:hint="eastAsia"/>
          <w:szCs w:val="18"/>
        </w:rPr>
        <w:t>供を継続的に実施するため、及び非常時の体制で早期の業務再開を図るための計画（以下、「業務継続計画」という。）を策定し、当該業務継続計画に従い必要な措置を講じるものとする。</w:t>
      </w:r>
    </w:p>
    <w:p w14:paraId="6D8CCD5A" w14:textId="1CC4A257" w:rsidR="00B644CB" w:rsidRPr="00681DF6" w:rsidRDefault="00B644CB" w:rsidP="00B644CB">
      <w:pPr>
        <w:ind w:left="748" w:hangingChars="347" w:hanging="748"/>
        <w:rPr>
          <w:rFonts w:ascii="ＭＳ Ｐ明朝" w:eastAsia="ＭＳ Ｐ明朝" w:hAnsi="ＭＳ Ｐ明朝"/>
          <w:szCs w:val="18"/>
        </w:rPr>
      </w:pPr>
      <w:r w:rsidRPr="00681DF6">
        <w:rPr>
          <w:rFonts w:ascii="ＭＳ Ｐ明朝" w:eastAsia="ＭＳ Ｐ明朝" w:hAnsi="ＭＳ Ｐ明朝" w:hint="eastAsia"/>
          <w:szCs w:val="18"/>
        </w:rPr>
        <w:t xml:space="preserve">　　 　 2　事業所は、従業者に対し、業務継続計画について周知するとともに、必要な研修及び訓練を定期的に実施するものとする。</w:t>
      </w:r>
    </w:p>
    <w:p w14:paraId="4DAEEF27" w14:textId="32A15149" w:rsidR="00B644CB" w:rsidRPr="00681DF6" w:rsidRDefault="00B644CB" w:rsidP="00C405D3">
      <w:pPr>
        <w:ind w:left="856" w:hangingChars="397" w:hanging="856"/>
        <w:rPr>
          <w:rFonts w:ascii="ＭＳ Ｐ明朝" w:eastAsia="ＭＳ Ｐ明朝" w:hAnsi="ＭＳ Ｐ明朝"/>
          <w:szCs w:val="18"/>
        </w:rPr>
      </w:pPr>
      <w:r w:rsidRPr="00681DF6">
        <w:rPr>
          <w:rFonts w:ascii="ＭＳ Ｐ明朝" w:eastAsia="ＭＳ Ｐ明朝" w:hAnsi="ＭＳ Ｐ明朝" w:hint="eastAsia"/>
          <w:szCs w:val="18"/>
        </w:rPr>
        <w:t xml:space="preserve">　　　 　3　事業所は、定期的に業務継続計画の見直しを行い、必要に応じ</w:t>
      </w:r>
      <w:r w:rsidR="00C405D3">
        <w:rPr>
          <w:rFonts w:ascii="ＭＳ Ｐ明朝" w:eastAsia="ＭＳ Ｐ明朝" w:hAnsi="ＭＳ Ｐ明朝" w:hint="eastAsia"/>
          <w:szCs w:val="18"/>
        </w:rPr>
        <w:t>て計画内容</w:t>
      </w:r>
      <w:r w:rsidRPr="00681DF6">
        <w:rPr>
          <w:rFonts w:ascii="ＭＳ Ｐ明朝" w:eastAsia="ＭＳ Ｐ明朝" w:hAnsi="ＭＳ Ｐ明朝" w:hint="eastAsia"/>
          <w:szCs w:val="18"/>
        </w:rPr>
        <w:t>の変更を行うものとする。</w:t>
      </w:r>
    </w:p>
    <w:p w14:paraId="46863B18" w14:textId="77777777" w:rsidR="00CE63A7" w:rsidRPr="00B644CB" w:rsidRDefault="00CE63A7" w:rsidP="00CE63A7">
      <w:pPr>
        <w:rPr>
          <w:rFonts w:ascii="ＭＳ Ｐ明朝" w:eastAsia="ＭＳ Ｐ明朝" w:hAnsi="ＭＳ Ｐ明朝"/>
          <w:sz w:val="20"/>
          <w:szCs w:val="20"/>
        </w:rPr>
      </w:pPr>
    </w:p>
    <w:p w14:paraId="2695D246" w14:textId="77777777" w:rsidR="00CE63A7" w:rsidRPr="00CE63A7" w:rsidRDefault="00CE63A7" w:rsidP="00CE63A7">
      <w:pPr>
        <w:rPr>
          <w:rFonts w:ascii="ＭＳ Ｐ明朝" w:eastAsia="ＭＳ Ｐ明朝" w:hAnsi="ＭＳ Ｐ明朝"/>
          <w:sz w:val="20"/>
          <w:szCs w:val="20"/>
        </w:rPr>
      </w:pPr>
    </w:p>
    <w:p w14:paraId="5CB09701" w14:textId="77777777" w:rsidR="00CE63A7" w:rsidRDefault="00CE63A7" w:rsidP="00CE63A7">
      <w:pPr>
        <w:rPr>
          <w:rFonts w:ascii="ＭＳ Ｐ明朝" w:eastAsia="ＭＳ Ｐ明朝" w:hAnsi="ＭＳ Ｐ明朝"/>
          <w:sz w:val="20"/>
          <w:szCs w:val="20"/>
        </w:rPr>
      </w:pPr>
    </w:p>
    <w:p w14:paraId="39F33BF8" w14:textId="77777777" w:rsidR="005D4165" w:rsidRPr="00CE63A7" w:rsidRDefault="005D4165" w:rsidP="00CE63A7">
      <w:pPr>
        <w:rPr>
          <w:rFonts w:ascii="ＭＳ Ｐ明朝" w:eastAsia="ＭＳ Ｐ明朝" w:hAnsi="ＭＳ Ｐ明朝"/>
          <w:sz w:val="20"/>
          <w:szCs w:val="20"/>
        </w:rPr>
      </w:pPr>
    </w:p>
    <w:p w14:paraId="7D9DD774" w14:textId="77777777" w:rsidR="00CE63A7" w:rsidRPr="00CE63A7" w:rsidRDefault="00CE63A7" w:rsidP="00CE63A7">
      <w:pPr>
        <w:rPr>
          <w:rFonts w:ascii="ＭＳ Ｐ明朝" w:eastAsia="ＭＳ Ｐ明朝" w:hAnsi="ＭＳ Ｐ明朝"/>
          <w:sz w:val="20"/>
          <w:szCs w:val="20"/>
        </w:rPr>
      </w:pPr>
      <w:r w:rsidRPr="00CE63A7">
        <w:rPr>
          <w:rFonts w:ascii="ＭＳ Ｐ明朝" w:eastAsia="ＭＳ Ｐ明朝" w:hAnsi="ＭＳ Ｐ明朝" w:hint="eastAsia"/>
          <w:sz w:val="20"/>
          <w:szCs w:val="20"/>
        </w:rPr>
        <w:lastRenderedPageBreak/>
        <w:t>令和　　年　　月　　日</w:t>
      </w:r>
    </w:p>
    <w:p w14:paraId="2B5F7208" w14:textId="77777777" w:rsidR="00CE63A7" w:rsidRPr="00CE63A7" w:rsidRDefault="00CE63A7" w:rsidP="00CE63A7">
      <w:pPr>
        <w:rPr>
          <w:rFonts w:ascii="ＭＳ Ｐ明朝" w:eastAsia="ＭＳ Ｐ明朝" w:hAnsi="ＭＳ Ｐ明朝"/>
          <w:sz w:val="20"/>
          <w:szCs w:val="20"/>
        </w:rPr>
      </w:pPr>
    </w:p>
    <w:p w14:paraId="07A65E2C" w14:textId="77777777" w:rsidR="00CE63A7" w:rsidRPr="00CE63A7" w:rsidRDefault="00CE63A7" w:rsidP="00CE63A7">
      <w:pPr>
        <w:ind w:firstLineChars="100" w:firstLine="206"/>
        <w:rPr>
          <w:rFonts w:ascii="ＭＳ Ｐ明朝" w:eastAsia="ＭＳ Ｐ明朝" w:hAnsi="ＭＳ Ｐ明朝"/>
          <w:sz w:val="20"/>
          <w:szCs w:val="20"/>
        </w:rPr>
      </w:pPr>
      <w:r w:rsidRPr="00CE63A7">
        <w:rPr>
          <w:rFonts w:ascii="ＭＳ Ｐ明朝" w:eastAsia="ＭＳ Ｐ明朝" w:hAnsi="ＭＳ Ｐ明朝" w:hint="eastAsia"/>
          <w:sz w:val="20"/>
          <w:szCs w:val="20"/>
        </w:rPr>
        <w:t>訪問介護サービスの提供の開始に際し、契約書及び本書面に基づき重要事項の説明を行いました。</w:t>
      </w:r>
    </w:p>
    <w:p w14:paraId="1477797B" w14:textId="77777777" w:rsidR="00CE63A7" w:rsidRPr="00CE63A7" w:rsidRDefault="00CE63A7" w:rsidP="00CE63A7">
      <w:pPr>
        <w:rPr>
          <w:rFonts w:ascii="ＭＳ Ｐ明朝" w:eastAsia="ＭＳ Ｐ明朝" w:hAnsi="ＭＳ Ｐ明朝" w:cstheme="minorBidi"/>
          <w:sz w:val="20"/>
          <w:szCs w:val="20"/>
        </w:rPr>
      </w:pPr>
    </w:p>
    <w:p w14:paraId="48B0FC68" w14:textId="77777777" w:rsidR="0011060B" w:rsidRDefault="0011060B" w:rsidP="0011060B"/>
    <w:p w14:paraId="6E2B71F9" w14:textId="77777777" w:rsidR="0011060B" w:rsidRDefault="0011060B" w:rsidP="0011060B"/>
    <w:p w14:paraId="13C05BA4" w14:textId="77777777" w:rsidR="0011060B" w:rsidRDefault="0011060B" w:rsidP="0011060B"/>
    <w:p w14:paraId="5588518F" w14:textId="77777777" w:rsidR="0011060B" w:rsidRDefault="0011060B" w:rsidP="0011060B">
      <w:pPr>
        <w:ind w:firstLineChars="100" w:firstLine="216"/>
      </w:pPr>
      <w:r>
        <w:rPr>
          <w:rFonts w:hint="eastAsia"/>
        </w:rPr>
        <w:t>事</w:t>
      </w:r>
      <w:r>
        <w:rPr>
          <w:rFonts w:hint="eastAsia"/>
        </w:rPr>
        <w:t xml:space="preserve"> </w:t>
      </w:r>
      <w:r>
        <w:rPr>
          <w:rFonts w:hint="eastAsia"/>
        </w:rPr>
        <w:t>業</w:t>
      </w:r>
      <w:r>
        <w:rPr>
          <w:rFonts w:hint="eastAsia"/>
        </w:rPr>
        <w:t xml:space="preserve"> </w:t>
      </w:r>
      <w:r>
        <w:rPr>
          <w:rFonts w:hint="eastAsia"/>
        </w:rPr>
        <w:t>所</w:t>
      </w:r>
      <w:r>
        <w:rPr>
          <w:rFonts w:hint="eastAsia"/>
        </w:rPr>
        <w:t xml:space="preserve"> </w:t>
      </w:r>
      <w:r>
        <w:rPr>
          <w:rFonts w:hint="eastAsia"/>
        </w:rPr>
        <w:t>名</w:t>
      </w:r>
      <w:r>
        <w:rPr>
          <w:rFonts w:hint="eastAsia"/>
        </w:rPr>
        <w:t xml:space="preserve"> </w:t>
      </w:r>
      <w:r>
        <w:rPr>
          <w:rFonts w:hint="eastAsia"/>
        </w:rPr>
        <w:t>：</w:t>
      </w:r>
      <w:r>
        <w:rPr>
          <w:rFonts w:hint="eastAsia"/>
        </w:rPr>
        <w:t xml:space="preserve"> </w:t>
      </w:r>
      <w:r>
        <w:rPr>
          <w:rFonts w:hint="eastAsia"/>
        </w:rPr>
        <w:t>ヘルパーステーション　明照園</w:t>
      </w:r>
    </w:p>
    <w:p w14:paraId="69ADB084" w14:textId="77777777" w:rsidR="0011060B" w:rsidRDefault="0011060B" w:rsidP="0011060B"/>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561"/>
        <w:gridCol w:w="4263"/>
      </w:tblGrid>
      <w:tr w:rsidR="0011060B" w14:paraId="3F523994" w14:textId="77777777" w:rsidTr="00665D79">
        <w:trPr>
          <w:trHeight w:val="465"/>
        </w:trPr>
        <w:tc>
          <w:tcPr>
            <w:tcW w:w="3540" w:type="dxa"/>
            <w:tcBorders>
              <w:top w:val="nil"/>
              <w:left w:val="nil"/>
              <w:right w:val="nil"/>
            </w:tcBorders>
            <w:vAlign w:val="center"/>
          </w:tcPr>
          <w:p w14:paraId="4759A26D" w14:textId="77777777" w:rsidR="0011060B" w:rsidRPr="002C25FE" w:rsidRDefault="0011060B" w:rsidP="00665D79">
            <w:r w:rsidRPr="002C25FE">
              <w:rPr>
                <w:rFonts w:hint="eastAsia"/>
              </w:rPr>
              <w:t>説明者職名</w:t>
            </w:r>
          </w:p>
        </w:tc>
        <w:tc>
          <w:tcPr>
            <w:tcW w:w="561" w:type="dxa"/>
            <w:tcBorders>
              <w:top w:val="nil"/>
              <w:left w:val="nil"/>
              <w:bottom w:val="nil"/>
              <w:right w:val="nil"/>
            </w:tcBorders>
          </w:tcPr>
          <w:p w14:paraId="54B90DB5" w14:textId="77777777" w:rsidR="0011060B" w:rsidRPr="002C25FE" w:rsidRDefault="0011060B" w:rsidP="00665D79"/>
        </w:tc>
        <w:tc>
          <w:tcPr>
            <w:tcW w:w="4263" w:type="dxa"/>
            <w:tcBorders>
              <w:top w:val="nil"/>
              <w:left w:val="nil"/>
              <w:right w:val="nil"/>
            </w:tcBorders>
            <w:vAlign w:val="center"/>
          </w:tcPr>
          <w:p w14:paraId="5A4FB7FD" w14:textId="052CF028" w:rsidR="0011060B" w:rsidRPr="002C25FE" w:rsidRDefault="0011060B" w:rsidP="00665D79">
            <w:r w:rsidRPr="002C25FE">
              <w:rPr>
                <w:rFonts w:hint="eastAsia"/>
              </w:rPr>
              <w:t xml:space="preserve">氏名　　　　　　　　　　　　　　　</w:t>
            </w:r>
            <w:r w:rsidR="00A65F0A">
              <w:rPr>
                <w:rFonts w:hint="eastAsia"/>
              </w:rPr>
              <w:t>印</w:t>
            </w:r>
          </w:p>
        </w:tc>
      </w:tr>
    </w:tbl>
    <w:p w14:paraId="5077C658" w14:textId="77777777" w:rsidR="0011060B" w:rsidRDefault="0011060B" w:rsidP="0011060B"/>
    <w:p w14:paraId="1E01072C" w14:textId="77777777" w:rsidR="0011060B" w:rsidRDefault="0011060B" w:rsidP="0011060B"/>
    <w:p w14:paraId="287CD75C" w14:textId="77777777" w:rsidR="0011060B" w:rsidRDefault="0011060B" w:rsidP="0011060B"/>
    <w:p w14:paraId="585EBCFC" w14:textId="77777777" w:rsidR="0011060B" w:rsidRPr="00AC5157" w:rsidRDefault="0011060B" w:rsidP="0011060B">
      <w:pPr>
        <w:rPr>
          <w:sz w:val="20"/>
          <w:szCs w:val="20"/>
        </w:rPr>
      </w:pPr>
      <w:r w:rsidRPr="00AC5157">
        <w:rPr>
          <w:rFonts w:hint="eastAsia"/>
          <w:sz w:val="20"/>
          <w:szCs w:val="20"/>
        </w:rPr>
        <w:t xml:space="preserve">　私は、本書面に基づいて事業者から重要事項の説明を受け、訪問介護サービスの提供開始について同意しました。</w:t>
      </w:r>
    </w:p>
    <w:p w14:paraId="45850436" w14:textId="77777777" w:rsidR="0011060B" w:rsidRDefault="0011060B" w:rsidP="0011060B"/>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tblGrid>
      <w:tr w:rsidR="0011060B" w14:paraId="51D2F776" w14:textId="77777777" w:rsidTr="00665D79">
        <w:trPr>
          <w:trHeight w:val="660"/>
        </w:trPr>
        <w:tc>
          <w:tcPr>
            <w:tcW w:w="5670" w:type="dxa"/>
            <w:tcBorders>
              <w:top w:val="nil"/>
              <w:left w:val="nil"/>
              <w:bottom w:val="single" w:sz="4" w:space="0" w:color="auto"/>
              <w:right w:val="nil"/>
            </w:tcBorders>
            <w:vAlign w:val="center"/>
          </w:tcPr>
          <w:p w14:paraId="1AFF5E57" w14:textId="77777777" w:rsidR="0011060B" w:rsidRDefault="0011060B" w:rsidP="00665D79">
            <w:r>
              <w:rPr>
                <w:rFonts w:hint="eastAsia"/>
              </w:rPr>
              <w:t>利用者住所</w:t>
            </w:r>
          </w:p>
        </w:tc>
      </w:tr>
      <w:tr w:rsidR="0011060B" w14:paraId="468ADB9F" w14:textId="77777777" w:rsidTr="00665D79">
        <w:trPr>
          <w:trHeight w:val="180"/>
        </w:trPr>
        <w:tc>
          <w:tcPr>
            <w:tcW w:w="5670" w:type="dxa"/>
            <w:tcBorders>
              <w:top w:val="single" w:sz="4" w:space="0" w:color="auto"/>
              <w:left w:val="nil"/>
              <w:bottom w:val="nil"/>
              <w:right w:val="nil"/>
            </w:tcBorders>
            <w:vAlign w:val="center"/>
          </w:tcPr>
          <w:p w14:paraId="256C4B20" w14:textId="77777777" w:rsidR="0011060B" w:rsidRDefault="0011060B" w:rsidP="00665D79">
            <w:pPr>
              <w:ind w:firstLineChars="100" w:firstLine="216"/>
            </w:pPr>
          </w:p>
        </w:tc>
      </w:tr>
      <w:tr w:rsidR="0011060B" w14:paraId="36E1FA36" w14:textId="77777777" w:rsidTr="00665D79">
        <w:trPr>
          <w:trHeight w:val="600"/>
        </w:trPr>
        <w:tc>
          <w:tcPr>
            <w:tcW w:w="5670" w:type="dxa"/>
            <w:tcBorders>
              <w:top w:val="nil"/>
              <w:left w:val="nil"/>
              <w:bottom w:val="single" w:sz="4" w:space="0" w:color="auto"/>
              <w:right w:val="nil"/>
            </w:tcBorders>
            <w:vAlign w:val="center"/>
          </w:tcPr>
          <w:p w14:paraId="58184A29" w14:textId="5073E6D9" w:rsidR="0011060B" w:rsidRDefault="0011060B" w:rsidP="00665D79">
            <w:r>
              <w:rPr>
                <w:rFonts w:hint="eastAsia"/>
              </w:rPr>
              <w:t xml:space="preserve">　　</w:t>
            </w:r>
            <w:r w:rsidR="00A65F0A">
              <w:rPr>
                <w:rFonts w:hint="eastAsia"/>
              </w:rPr>
              <w:t xml:space="preserve">　　　　　　</w:t>
            </w:r>
            <w:r>
              <w:rPr>
                <w:rFonts w:hint="eastAsia"/>
              </w:rPr>
              <w:t xml:space="preserve">氏名　　　　　　　</w:t>
            </w:r>
            <w:r w:rsidR="00A65F0A">
              <w:rPr>
                <w:rFonts w:hint="eastAsia"/>
              </w:rPr>
              <w:t xml:space="preserve">　</w:t>
            </w:r>
            <w:r>
              <w:rPr>
                <w:rFonts w:hint="eastAsia"/>
              </w:rPr>
              <w:t xml:space="preserve">　　　　　印</w:t>
            </w:r>
          </w:p>
        </w:tc>
      </w:tr>
      <w:tr w:rsidR="0011060B" w14:paraId="7DE16F4E" w14:textId="77777777" w:rsidTr="00665D79">
        <w:trPr>
          <w:trHeight w:val="240"/>
        </w:trPr>
        <w:tc>
          <w:tcPr>
            <w:tcW w:w="5670" w:type="dxa"/>
            <w:tcBorders>
              <w:top w:val="single" w:sz="4" w:space="0" w:color="auto"/>
              <w:left w:val="nil"/>
              <w:bottom w:val="nil"/>
              <w:right w:val="nil"/>
            </w:tcBorders>
            <w:vAlign w:val="center"/>
          </w:tcPr>
          <w:p w14:paraId="1648B200" w14:textId="77777777" w:rsidR="0011060B" w:rsidRDefault="0011060B" w:rsidP="00665D79"/>
        </w:tc>
      </w:tr>
      <w:tr w:rsidR="0011060B" w14:paraId="334675A4" w14:textId="77777777" w:rsidTr="00665D79">
        <w:trPr>
          <w:trHeight w:val="600"/>
        </w:trPr>
        <w:tc>
          <w:tcPr>
            <w:tcW w:w="5670" w:type="dxa"/>
            <w:tcBorders>
              <w:top w:val="nil"/>
              <w:left w:val="nil"/>
              <w:bottom w:val="single" w:sz="4" w:space="0" w:color="auto"/>
              <w:right w:val="nil"/>
            </w:tcBorders>
            <w:vAlign w:val="center"/>
          </w:tcPr>
          <w:p w14:paraId="13D1C6E5" w14:textId="77777777" w:rsidR="00B541BC" w:rsidRDefault="00B541BC" w:rsidP="00665D79">
            <w:r>
              <w:rPr>
                <w:rFonts w:hint="eastAsia"/>
              </w:rPr>
              <w:t>家族代表者</w:t>
            </w:r>
            <w:r w:rsidR="00A65F0A">
              <w:rPr>
                <w:rFonts w:hint="eastAsia"/>
              </w:rPr>
              <w:t xml:space="preserve">　　　　　</w:t>
            </w:r>
          </w:p>
          <w:p w14:paraId="4C780436" w14:textId="732CAC10" w:rsidR="0011060B" w:rsidRDefault="0011060B" w:rsidP="00B541BC">
            <w:pPr>
              <w:ind w:firstLineChars="800" w:firstLine="1725"/>
            </w:pPr>
            <w:r>
              <w:rPr>
                <w:rFonts w:hint="eastAsia"/>
              </w:rPr>
              <w:t xml:space="preserve">氏名　　　　　　　　</w:t>
            </w:r>
            <w:r w:rsidR="00A65F0A">
              <w:rPr>
                <w:rFonts w:hint="eastAsia"/>
              </w:rPr>
              <w:t xml:space="preserve">　</w:t>
            </w:r>
            <w:r>
              <w:rPr>
                <w:rFonts w:hint="eastAsia"/>
              </w:rPr>
              <w:t xml:space="preserve">　　　　印</w:t>
            </w:r>
          </w:p>
        </w:tc>
      </w:tr>
    </w:tbl>
    <w:p w14:paraId="311BEF3E" w14:textId="77777777" w:rsidR="0011060B" w:rsidRDefault="0011060B" w:rsidP="0011060B"/>
    <w:p w14:paraId="17B5EF20" w14:textId="77777777" w:rsidR="0011060B" w:rsidRDefault="0011060B" w:rsidP="0011060B"/>
    <w:p w14:paraId="39A34AAF" w14:textId="77777777" w:rsidR="0011060B" w:rsidRDefault="0011060B" w:rsidP="0011060B"/>
    <w:p w14:paraId="4874EDEC" w14:textId="77777777" w:rsidR="0011060B" w:rsidRPr="00A65F0A" w:rsidRDefault="0011060B" w:rsidP="0011060B"/>
    <w:p w14:paraId="48D8421D" w14:textId="77777777" w:rsidR="0011060B" w:rsidRDefault="0011060B" w:rsidP="0011060B"/>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8"/>
      </w:tblGrid>
      <w:tr w:rsidR="0011060B" w14:paraId="14BF8266" w14:textId="77777777" w:rsidTr="00665D79">
        <w:tc>
          <w:tcPr>
            <w:tcW w:w="9758" w:type="dxa"/>
            <w:tcBorders>
              <w:top w:val="single" w:sz="6" w:space="0" w:color="auto"/>
              <w:left w:val="single" w:sz="6" w:space="0" w:color="auto"/>
              <w:bottom w:val="single" w:sz="6" w:space="0" w:color="auto"/>
              <w:right w:val="single" w:sz="6" w:space="0" w:color="auto"/>
            </w:tcBorders>
          </w:tcPr>
          <w:p w14:paraId="2B6D2209" w14:textId="77777777" w:rsidR="0011060B" w:rsidRDefault="0011060B" w:rsidP="00665D79">
            <w:pPr>
              <w:ind w:left="216" w:hangingChars="100" w:hanging="216"/>
            </w:pPr>
            <w:r>
              <w:rPr>
                <w:rFonts w:hint="eastAsia"/>
              </w:rPr>
              <w:t>※　この重要事項説明書は、厚生労働省令第</w:t>
            </w:r>
            <w:r>
              <w:rPr>
                <w:rFonts w:hint="eastAsia"/>
              </w:rPr>
              <w:t>34</w:t>
            </w:r>
            <w:r>
              <w:rPr>
                <w:rFonts w:hint="eastAsia"/>
              </w:rPr>
              <w:t>号（平成</w:t>
            </w:r>
            <w:r>
              <w:rPr>
                <w:rFonts w:hint="eastAsia"/>
              </w:rPr>
              <w:t>18</w:t>
            </w:r>
            <w:r>
              <w:rPr>
                <w:rFonts w:hint="eastAsia"/>
              </w:rPr>
              <w:t>年</w:t>
            </w:r>
            <w:r>
              <w:rPr>
                <w:rFonts w:hint="eastAsia"/>
              </w:rPr>
              <w:t>3</w:t>
            </w:r>
            <w:r>
              <w:rPr>
                <w:rFonts w:hint="eastAsia"/>
              </w:rPr>
              <w:t>月</w:t>
            </w:r>
            <w:r>
              <w:rPr>
                <w:rFonts w:hint="eastAsia"/>
              </w:rPr>
              <w:t>14</w:t>
            </w:r>
            <w:r>
              <w:rPr>
                <w:rFonts w:hint="eastAsia"/>
              </w:rPr>
              <w:t>日）第</w:t>
            </w:r>
            <w:r>
              <w:rPr>
                <w:rFonts w:hint="eastAsia"/>
              </w:rPr>
              <w:t>88</w:t>
            </w:r>
            <w:r>
              <w:rPr>
                <w:rFonts w:hint="eastAsia"/>
              </w:rPr>
              <w:t>条により準用する第</w:t>
            </w:r>
            <w:r>
              <w:rPr>
                <w:rFonts w:hint="eastAsia"/>
              </w:rPr>
              <w:t>9</w:t>
            </w:r>
            <w:r>
              <w:rPr>
                <w:rFonts w:hint="eastAsia"/>
              </w:rPr>
              <w:t>条の規定に基づき、利用者またはその家族への重要事項説明のために作成したものです。</w:t>
            </w:r>
          </w:p>
        </w:tc>
      </w:tr>
    </w:tbl>
    <w:p w14:paraId="11FA2F57" w14:textId="77777777" w:rsidR="0011060B" w:rsidRDefault="0011060B" w:rsidP="0011060B">
      <w:pPr>
        <w:rPr>
          <w:b/>
          <w:sz w:val="22"/>
          <w:szCs w:val="22"/>
        </w:rPr>
      </w:pPr>
    </w:p>
    <w:p w14:paraId="45F6DD7E" w14:textId="77777777" w:rsidR="0011060B" w:rsidRDefault="0011060B" w:rsidP="0011060B">
      <w:pPr>
        <w:rPr>
          <w:b/>
          <w:sz w:val="22"/>
          <w:szCs w:val="22"/>
        </w:rPr>
      </w:pPr>
    </w:p>
    <w:p w14:paraId="2A9C1027" w14:textId="77777777" w:rsidR="0011060B" w:rsidRDefault="0011060B" w:rsidP="0011060B">
      <w:pPr>
        <w:rPr>
          <w:b/>
          <w:sz w:val="22"/>
          <w:szCs w:val="22"/>
        </w:rPr>
      </w:pPr>
    </w:p>
    <w:p w14:paraId="02B000F6" w14:textId="77777777" w:rsidR="00AC5157" w:rsidRDefault="00AC5157" w:rsidP="0011060B">
      <w:pPr>
        <w:rPr>
          <w:b/>
          <w:sz w:val="22"/>
          <w:szCs w:val="22"/>
        </w:rPr>
      </w:pPr>
    </w:p>
    <w:p w14:paraId="638DA257" w14:textId="77777777" w:rsidR="00AC5157" w:rsidRDefault="00AC5157" w:rsidP="0011060B">
      <w:pPr>
        <w:rPr>
          <w:b/>
          <w:sz w:val="22"/>
          <w:szCs w:val="22"/>
        </w:rPr>
      </w:pPr>
    </w:p>
    <w:p w14:paraId="6666F4AB" w14:textId="77777777" w:rsidR="00AC5157" w:rsidRDefault="00AC5157" w:rsidP="0011060B">
      <w:pPr>
        <w:rPr>
          <w:b/>
          <w:sz w:val="22"/>
          <w:szCs w:val="22"/>
        </w:rPr>
      </w:pPr>
    </w:p>
    <w:p w14:paraId="245769D1" w14:textId="77777777" w:rsidR="00AC5157" w:rsidRDefault="00AC5157" w:rsidP="0011060B">
      <w:pPr>
        <w:rPr>
          <w:b/>
          <w:sz w:val="22"/>
          <w:szCs w:val="22"/>
        </w:rPr>
      </w:pPr>
    </w:p>
    <w:p w14:paraId="6BFB77B5" w14:textId="77777777" w:rsidR="00AC5157" w:rsidRDefault="00AC5157" w:rsidP="0011060B">
      <w:pPr>
        <w:rPr>
          <w:b/>
          <w:sz w:val="22"/>
          <w:szCs w:val="22"/>
        </w:rPr>
      </w:pPr>
    </w:p>
    <w:p w14:paraId="22FE1988" w14:textId="77777777" w:rsidR="00AC5157" w:rsidRDefault="00AC5157" w:rsidP="0011060B">
      <w:pPr>
        <w:rPr>
          <w:b/>
          <w:sz w:val="22"/>
          <w:szCs w:val="22"/>
        </w:rPr>
      </w:pPr>
    </w:p>
    <w:p w14:paraId="1C5D4405" w14:textId="77777777" w:rsidR="00AC5157" w:rsidRDefault="00AC5157" w:rsidP="0011060B">
      <w:pPr>
        <w:rPr>
          <w:b/>
          <w:sz w:val="22"/>
          <w:szCs w:val="22"/>
        </w:rPr>
      </w:pPr>
    </w:p>
    <w:p w14:paraId="4D4CB975" w14:textId="77777777" w:rsidR="00AC5157" w:rsidRDefault="00AC5157" w:rsidP="0011060B">
      <w:pPr>
        <w:rPr>
          <w:b/>
          <w:sz w:val="22"/>
          <w:szCs w:val="22"/>
        </w:rPr>
      </w:pPr>
    </w:p>
    <w:p w14:paraId="54A73AF5" w14:textId="77777777" w:rsidR="00AC5157" w:rsidRDefault="00AC5157" w:rsidP="0011060B">
      <w:pPr>
        <w:rPr>
          <w:b/>
          <w:sz w:val="22"/>
          <w:szCs w:val="22"/>
        </w:rPr>
      </w:pPr>
    </w:p>
    <w:p w14:paraId="0E1402F5" w14:textId="77777777" w:rsidR="00AC5157" w:rsidRDefault="00AC5157" w:rsidP="0011060B">
      <w:pPr>
        <w:rPr>
          <w:b/>
          <w:sz w:val="22"/>
          <w:szCs w:val="22"/>
        </w:rPr>
      </w:pPr>
    </w:p>
    <w:p w14:paraId="55D8845A" w14:textId="77777777" w:rsidR="00C52087" w:rsidRDefault="00C52087" w:rsidP="0011060B">
      <w:pPr>
        <w:rPr>
          <w:b/>
          <w:sz w:val="22"/>
          <w:szCs w:val="22"/>
        </w:rPr>
      </w:pPr>
    </w:p>
    <w:p w14:paraId="402478CB" w14:textId="77777777" w:rsidR="0011060B" w:rsidRPr="00197563" w:rsidRDefault="0011060B" w:rsidP="0011060B">
      <w:pPr>
        <w:rPr>
          <w:b/>
          <w:sz w:val="22"/>
          <w:szCs w:val="22"/>
        </w:rPr>
      </w:pPr>
      <w:r w:rsidRPr="00197563">
        <w:rPr>
          <w:rFonts w:hint="eastAsia"/>
          <w:b/>
          <w:sz w:val="22"/>
          <w:szCs w:val="22"/>
        </w:rPr>
        <w:lastRenderedPageBreak/>
        <w:t>別紙</w:t>
      </w:r>
    </w:p>
    <w:p w14:paraId="523AC84E" w14:textId="77777777" w:rsidR="0011060B" w:rsidRPr="007A4745" w:rsidRDefault="0011060B" w:rsidP="0011060B">
      <w:pPr>
        <w:rPr>
          <w:sz w:val="22"/>
          <w:szCs w:val="22"/>
        </w:rPr>
      </w:pPr>
    </w:p>
    <w:p w14:paraId="342339E5" w14:textId="77777777" w:rsidR="0011060B" w:rsidRPr="007A4745" w:rsidRDefault="0011060B" w:rsidP="0011060B">
      <w:pPr>
        <w:rPr>
          <w:sz w:val="22"/>
          <w:szCs w:val="22"/>
        </w:rPr>
      </w:pPr>
    </w:p>
    <w:p w14:paraId="4670CCB3" w14:textId="77777777" w:rsidR="0011060B" w:rsidRPr="007A4745" w:rsidRDefault="0011060B" w:rsidP="0011060B">
      <w:pPr>
        <w:rPr>
          <w:sz w:val="22"/>
          <w:szCs w:val="22"/>
        </w:rPr>
      </w:pPr>
      <w:r w:rsidRPr="007A4745">
        <w:rPr>
          <w:rFonts w:hint="eastAsia"/>
          <w:sz w:val="22"/>
          <w:szCs w:val="22"/>
        </w:rPr>
        <w:t>各加算内容</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574"/>
        <w:gridCol w:w="4356"/>
      </w:tblGrid>
      <w:tr w:rsidR="0011060B" w:rsidRPr="00DD20B3" w14:paraId="23883FE7" w14:textId="77777777" w:rsidTr="00665D79">
        <w:trPr>
          <w:trHeight w:val="540"/>
        </w:trPr>
        <w:tc>
          <w:tcPr>
            <w:tcW w:w="2970" w:type="dxa"/>
            <w:tcBorders>
              <w:top w:val="single" w:sz="12" w:space="0" w:color="auto"/>
              <w:left w:val="single" w:sz="12" w:space="0" w:color="auto"/>
              <w:bottom w:val="single" w:sz="8" w:space="0" w:color="auto"/>
            </w:tcBorders>
            <w:vAlign w:val="center"/>
          </w:tcPr>
          <w:p w14:paraId="7069C5F1" w14:textId="77777777" w:rsidR="0011060B" w:rsidRPr="001461CC" w:rsidRDefault="0011060B" w:rsidP="00665D79">
            <w:pPr>
              <w:jc w:val="center"/>
              <w:rPr>
                <w:sz w:val="20"/>
                <w:szCs w:val="20"/>
              </w:rPr>
            </w:pPr>
            <w:r w:rsidRPr="001461CC">
              <w:rPr>
                <w:rFonts w:hint="eastAsia"/>
                <w:sz w:val="20"/>
                <w:szCs w:val="20"/>
              </w:rPr>
              <w:t>加</w:t>
            </w:r>
            <w:r w:rsidRPr="001461CC">
              <w:rPr>
                <w:rFonts w:hint="eastAsia"/>
                <w:sz w:val="20"/>
                <w:szCs w:val="20"/>
              </w:rPr>
              <w:t xml:space="preserve"> </w:t>
            </w:r>
            <w:r w:rsidRPr="001461CC">
              <w:rPr>
                <w:rFonts w:hint="eastAsia"/>
                <w:sz w:val="20"/>
                <w:szCs w:val="20"/>
              </w:rPr>
              <w:t>算</w:t>
            </w:r>
            <w:r w:rsidRPr="001461CC">
              <w:rPr>
                <w:rFonts w:hint="eastAsia"/>
                <w:sz w:val="20"/>
                <w:szCs w:val="20"/>
              </w:rPr>
              <w:t xml:space="preserve"> </w:t>
            </w:r>
            <w:r w:rsidRPr="001461CC">
              <w:rPr>
                <w:rFonts w:hint="eastAsia"/>
                <w:sz w:val="20"/>
                <w:szCs w:val="20"/>
              </w:rPr>
              <w:t>項</w:t>
            </w:r>
            <w:r w:rsidRPr="001461CC">
              <w:rPr>
                <w:rFonts w:hint="eastAsia"/>
                <w:sz w:val="20"/>
                <w:szCs w:val="20"/>
              </w:rPr>
              <w:t xml:space="preserve"> </w:t>
            </w:r>
            <w:r w:rsidRPr="001461CC">
              <w:rPr>
                <w:rFonts w:hint="eastAsia"/>
                <w:sz w:val="20"/>
                <w:szCs w:val="20"/>
              </w:rPr>
              <w:t>目</w:t>
            </w:r>
          </w:p>
        </w:tc>
        <w:tc>
          <w:tcPr>
            <w:tcW w:w="2574" w:type="dxa"/>
            <w:tcBorders>
              <w:top w:val="single" w:sz="12" w:space="0" w:color="auto"/>
              <w:bottom w:val="single" w:sz="8" w:space="0" w:color="auto"/>
            </w:tcBorders>
            <w:vAlign w:val="center"/>
          </w:tcPr>
          <w:p w14:paraId="24DBA35E" w14:textId="77777777" w:rsidR="0011060B" w:rsidRPr="001461CC" w:rsidRDefault="0011060B" w:rsidP="00665D79">
            <w:pPr>
              <w:jc w:val="center"/>
              <w:rPr>
                <w:sz w:val="20"/>
                <w:szCs w:val="20"/>
              </w:rPr>
            </w:pPr>
            <w:r w:rsidRPr="001461CC">
              <w:rPr>
                <w:rFonts w:hint="eastAsia"/>
                <w:sz w:val="20"/>
                <w:szCs w:val="20"/>
              </w:rPr>
              <w:t>単</w:t>
            </w:r>
            <w:r w:rsidRPr="001461CC">
              <w:rPr>
                <w:rFonts w:hint="eastAsia"/>
                <w:sz w:val="20"/>
                <w:szCs w:val="20"/>
              </w:rPr>
              <w:t xml:space="preserve"> </w:t>
            </w:r>
            <w:r w:rsidRPr="001461CC">
              <w:rPr>
                <w:rFonts w:hint="eastAsia"/>
                <w:sz w:val="20"/>
                <w:szCs w:val="20"/>
              </w:rPr>
              <w:t>位</w:t>
            </w:r>
            <w:r w:rsidRPr="001461CC">
              <w:rPr>
                <w:rFonts w:hint="eastAsia"/>
                <w:sz w:val="20"/>
                <w:szCs w:val="20"/>
              </w:rPr>
              <w:t xml:space="preserve"> </w:t>
            </w:r>
            <w:r w:rsidRPr="001461CC">
              <w:rPr>
                <w:rFonts w:hint="eastAsia"/>
                <w:sz w:val="20"/>
                <w:szCs w:val="20"/>
              </w:rPr>
              <w:t>数</w:t>
            </w:r>
          </w:p>
        </w:tc>
        <w:tc>
          <w:tcPr>
            <w:tcW w:w="4356" w:type="dxa"/>
            <w:tcBorders>
              <w:top w:val="single" w:sz="12" w:space="0" w:color="auto"/>
              <w:bottom w:val="single" w:sz="8" w:space="0" w:color="auto"/>
              <w:right w:val="single" w:sz="12" w:space="0" w:color="auto"/>
            </w:tcBorders>
            <w:vAlign w:val="center"/>
          </w:tcPr>
          <w:p w14:paraId="19170785" w14:textId="77777777" w:rsidR="0011060B" w:rsidRPr="001461CC" w:rsidRDefault="0011060B" w:rsidP="00665D79">
            <w:pPr>
              <w:jc w:val="center"/>
              <w:rPr>
                <w:sz w:val="20"/>
                <w:szCs w:val="20"/>
              </w:rPr>
            </w:pPr>
            <w:r w:rsidRPr="001461CC">
              <w:rPr>
                <w:rFonts w:hint="eastAsia"/>
                <w:sz w:val="20"/>
                <w:szCs w:val="20"/>
              </w:rPr>
              <w:t>サービス利用に係る自己負担額</w:t>
            </w:r>
          </w:p>
        </w:tc>
      </w:tr>
      <w:tr w:rsidR="0011060B" w:rsidRPr="00DD20B3" w14:paraId="0D9D149A" w14:textId="77777777" w:rsidTr="00665D79">
        <w:trPr>
          <w:trHeight w:val="540"/>
        </w:trPr>
        <w:tc>
          <w:tcPr>
            <w:tcW w:w="2970" w:type="dxa"/>
            <w:tcBorders>
              <w:top w:val="single" w:sz="8" w:space="0" w:color="auto"/>
              <w:left w:val="single" w:sz="12" w:space="0" w:color="auto"/>
            </w:tcBorders>
            <w:vAlign w:val="center"/>
          </w:tcPr>
          <w:p w14:paraId="3D083871" w14:textId="77777777" w:rsidR="0011060B" w:rsidRPr="001461CC" w:rsidRDefault="0011060B" w:rsidP="00665D79">
            <w:pPr>
              <w:rPr>
                <w:sz w:val="18"/>
                <w:szCs w:val="18"/>
              </w:rPr>
            </w:pPr>
            <w:r w:rsidRPr="001461CC">
              <w:rPr>
                <w:rFonts w:hint="eastAsia"/>
                <w:sz w:val="18"/>
                <w:szCs w:val="18"/>
              </w:rPr>
              <w:t>特定事業所加算（</w:t>
            </w:r>
            <w:r>
              <w:rPr>
                <w:rFonts w:hint="eastAsia"/>
                <w:sz w:val="18"/>
                <w:szCs w:val="18"/>
              </w:rPr>
              <w:t>Ⅱ</w:t>
            </w:r>
            <w:r w:rsidRPr="001461CC">
              <w:rPr>
                <w:rFonts w:hint="eastAsia"/>
                <w:sz w:val="18"/>
                <w:szCs w:val="18"/>
              </w:rPr>
              <w:t>）</w:t>
            </w:r>
          </w:p>
        </w:tc>
        <w:tc>
          <w:tcPr>
            <w:tcW w:w="2574" w:type="dxa"/>
            <w:tcBorders>
              <w:top w:val="single" w:sz="8" w:space="0" w:color="auto"/>
            </w:tcBorders>
            <w:vAlign w:val="center"/>
          </w:tcPr>
          <w:p w14:paraId="7F6A1160" w14:textId="6C1EFA06" w:rsidR="00B541BC" w:rsidRPr="00B541BC" w:rsidRDefault="0011060B" w:rsidP="00665D79">
            <w:pPr>
              <w:rPr>
                <w:sz w:val="18"/>
                <w:szCs w:val="18"/>
              </w:rPr>
            </w:pPr>
            <w:r w:rsidRPr="001461CC">
              <w:rPr>
                <w:rFonts w:hint="eastAsia"/>
                <w:sz w:val="18"/>
                <w:szCs w:val="18"/>
              </w:rPr>
              <w:t>所定単位数</w:t>
            </w:r>
            <w:r w:rsidR="00B541BC">
              <w:rPr>
                <w:rFonts w:hint="eastAsia"/>
                <w:sz w:val="18"/>
                <w:szCs w:val="18"/>
              </w:rPr>
              <w:t>（基本料金額</w:t>
            </w:r>
            <w:r w:rsidR="00B541BC">
              <w:rPr>
                <w:rFonts w:hint="eastAsia"/>
                <w:sz w:val="18"/>
                <w:szCs w:val="18"/>
              </w:rPr>
              <w:t>6</w:t>
            </w:r>
            <w:r w:rsidR="00B541BC">
              <w:rPr>
                <w:rFonts w:hint="eastAsia"/>
                <w:sz w:val="18"/>
                <w:szCs w:val="18"/>
              </w:rPr>
              <w:t>‐①）</w:t>
            </w:r>
            <w:r w:rsidRPr="001461CC">
              <w:rPr>
                <w:rFonts w:hint="eastAsia"/>
                <w:sz w:val="18"/>
                <w:szCs w:val="18"/>
              </w:rPr>
              <w:t>の</w:t>
            </w:r>
            <w:r w:rsidRPr="001461CC">
              <w:rPr>
                <w:rFonts w:hint="eastAsia"/>
                <w:sz w:val="18"/>
                <w:szCs w:val="18"/>
              </w:rPr>
              <w:t>10</w:t>
            </w:r>
            <w:r w:rsidRPr="001461CC">
              <w:rPr>
                <w:rFonts w:hint="eastAsia"/>
                <w:sz w:val="18"/>
                <w:szCs w:val="18"/>
              </w:rPr>
              <w:t>％を加算</w:t>
            </w:r>
          </w:p>
        </w:tc>
        <w:tc>
          <w:tcPr>
            <w:tcW w:w="4356" w:type="dxa"/>
            <w:tcBorders>
              <w:top w:val="single" w:sz="8" w:space="0" w:color="auto"/>
              <w:right w:val="single" w:sz="12" w:space="0" w:color="auto"/>
            </w:tcBorders>
            <w:vAlign w:val="center"/>
          </w:tcPr>
          <w:p w14:paraId="23299746" w14:textId="77777777" w:rsidR="0011060B" w:rsidRPr="001461CC" w:rsidRDefault="0011060B" w:rsidP="00665D79">
            <w:pPr>
              <w:ind w:firstLineChars="49" w:firstLine="91"/>
              <w:rPr>
                <w:sz w:val="18"/>
                <w:szCs w:val="18"/>
              </w:rPr>
            </w:pPr>
            <w:r w:rsidRPr="001461CC">
              <w:rPr>
                <w:rFonts w:hint="eastAsia"/>
                <w:sz w:val="18"/>
                <w:szCs w:val="18"/>
              </w:rPr>
              <w:t>左記の加算額の</w:t>
            </w:r>
            <w:r w:rsidRPr="001461CC">
              <w:rPr>
                <w:rFonts w:hint="eastAsia"/>
                <w:sz w:val="18"/>
                <w:szCs w:val="18"/>
              </w:rPr>
              <w:t>1</w:t>
            </w:r>
            <w:r w:rsidRPr="001461CC">
              <w:rPr>
                <w:rFonts w:hint="eastAsia"/>
                <w:sz w:val="18"/>
                <w:szCs w:val="18"/>
              </w:rPr>
              <w:t>割</w:t>
            </w:r>
          </w:p>
        </w:tc>
      </w:tr>
      <w:tr w:rsidR="0011060B" w:rsidRPr="00DD20B3" w14:paraId="1F36F5E9" w14:textId="77777777" w:rsidTr="00665D79">
        <w:trPr>
          <w:trHeight w:val="540"/>
        </w:trPr>
        <w:tc>
          <w:tcPr>
            <w:tcW w:w="2970" w:type="dxa"/>
            <w:tcBorders>
              <w:left w:val="single" w:sz="12" w:space="0" w:color="auto"/>
            </w:tcBorders>
            <w:vAlign w:val="center"/>
          </w:tcPr>
          <w:p w14:paraId="5E2C05F3" w14:textId="77777777" w:rsidR="0011060B" w:rsidRPr="001461CC" w:rsidRDefault="0011060B" w:rsidP="00665D79">
            <w:pPr>
              <w:rPr>
                <w:sz w:val="18"/>
                <w:szCs w:val="18"/>
              </w:rPr>
            </w:pPr>
            <w:r w:rsidRPr="001461CC">
              <w:rPr>
                <w:rFonts w:hint="eastAsia"/>
                <w:sz w:val="18"/>
                <w:szCs w:val="18"/>
              </w:rPr>
              <w:t>初回加算</w:t>
            </w:r>
          </w:p>
        </w:tc>
        <w:tc>
          <w:tcPr>
            <w:tcW w:w="2574" w:type="dxa"/>
            <w:vAlign w:val="center"/>
          </w:tcPr>
          <w:p w14:paraId="59ED2959" w14:textId="77777777" w:rsidR="0011060B" w:rsidRPr="001461CC" w:rsidRDefault="0011060B" w:rsidP="00665D79">
            <w:pPr>
              <w:rPr>
                <w:sz w:val="18"/>
                <w:szCs w:val="18"/>
              </w:rPr>
            </w:pPr>
            <w:r w:rsidRPr="001461CC">
              <w:rPr>
                <w:rFonts w:hint="eastAsia"/>
                <w:sz w:val="18"/>
                <w:szCs w:val="18"/>
              </w:rPr>
              <w:t>200</w:t>
            </w:r>
            <w:r w:rsidRPr="001461CC">
              <w:rPr>
                <w:rFonts w:hint="eastAsia"/>
                <w:sz w:val="18"/>
                <w:szCs w:val="18"/>
              </w:rPr>
              <w:t>単位（</w:t>
            </w:r>
            <w:r w:rsidRPr="001461CC">
              <w:rPr>
                <w:rFonts w:hint="eastAsia"/>
                <w:sz w:val="18"/>
                <w:szCs w:val="18"/>
              </w:rPr>
              <w:t>1</w:t>
            </w:r>
            <w:r w:rsidRPr="001461CC">
              <w:rPr>
                <w:rFonts w:hint="eastAsia"/>
                <w:sz w:val="18"/>
                <w:szCs w:val="18"/>
              </w:rPr>
              <w:t>ヶ月当たり）</w:t>
            </w:r>
          </w:p>
        </w:tc>
        <w:tc>
          <w:tcPr>
            <w:tcW w:w="4356" w:type="dxa"/>
            <w:tcBorders>
              <w:right w:val="single" w:sz="12" w:space="0" w:color="auto"/>
            </w:tcBorders>
            <w:vAlign w:val="center"/>
          </w:tcPr>
          <w:p w14:paraId="7A580EA6" w14:textId="77777777" w:rsidR="0011060B" w:rsidRPr="001461CC" w:rsidRDefault="0011060B" w:rsidP="00665D79">
            <w:pPr>
              <w:ind w:firstLineChars="49" w:firstLine="91"/>
              <w:rPr>
                <w:sz w:val="18"/>
                <w:szCs w:val="18"/>
              </w:rPr>
            </w:pPr>
            <w:r w:rsidRPr="001461CC">
              <w:rPr>
                <w:rFonts w:hint="eastAsia"/>
                <w:sz w:val="18"/>
                <w:szCs w:val="18"/>
              </w:rPr>
              <w:t>200</w:t>
            </w:r>
            <w:r w:rsidRPr="001461CC">
              <w:rPr>
                <w:rFonts w:hint="eastAsia"/>
                <w:sz w:val="18"/>
                <w:szCs w:val="18"/>
              </w:rPr>
              <w:t>円（</w:t>
            </w:r>
            <w:r w:rsidRPr="001461CC">
              <w:rPr>
                <w:rFonts w:hint="eastAsia"/>
                <w:sz w:val="18"/>
                <w:szCs w:val="18"/>
              </w:rPr>
              <w:t>1</w:t>
            </w:r>
            <w:r w:rsidRPr="001461CC">
              <w:rPr>
                <w:rFonts w:hint="eastAsia"/>
                <w:sz w:val="18"/>
                <w:szCs w:val="18"/>
              </w:rPr>
              <w:t>ヶ月当たり）</w:t>
            </w:r>
          </w:p>
        </w:tc>
      </w:tr>
      <w:tr w:rsidR="0011060B" w:rsidRPr="00DD20B3" w14:paraId="48E77228" w14:textId="77777777" w:rsidTr="00665D79">
        <w:trPr>
          <w:trHeight w:val="540"/>
        </w:trPr>
        <w:tc>
          <w:tcPr>
            <w:tcW w:w="2970" w:type="dxa"/>
            <w:tcBorders>
              <w:left w:val="single" w:sz="12" w:space="0" w:color="auto"/>
            </w:tcBorders>
            <w:vAlign w:val="center"/>
          </w:tcPr>
          <w:p w14:paraId="1A84AC03" w14:textId="77777777" w:rsidR="0011060B" w:rsidRPr="001461CC" w:rsidRDefault="0011060B" w:rsidP="00665D79">
            <w:pPr>
              <w:rPr>
                <w:sz w:val="18"/>
                <w:szCs w:val="18"/>
              </w:rPr>
            </w:pPr>
            <w:r w:rsidRPr="001461CC">
              <w:rPr>
                <w:rFonts w:hint="eastAsia"/>
                <w:sz w:val="18"/>
                <w:szCs w:val="18"/>
              </w:rPr>
              <w:t>緊急時訪問介護加算</w:t>
            </w:r>
          </w:p>
        </w:tc>
        <w:tc>
          <w:tcPr>
            <w:tcW w:w="2574" w:type="dxa"/>
            <w:vAlign w:val="center"/>
          </w:tcPr>
          <w:p w14:paraId="6EC7A3B0" w14:textId="77777777" w:rsidR="0011060B" w:rsidRPr="001461CC" w:rsidRDefault="0011060B" w:rsidP="00665D79">
            <w:pPr>
              <w:rPr>
                <w:sz w:val="18"/>
                <w:szCs w:val="18"/>
              </w:rPr>
            </w:pPr>
            <w:r w:rsidRPr="001461CC">
              <w:rPr>
                <w:rFonts w:hint="eastAsia"/>
                <w:sz w:val="18"/>
                <w:szCs w:val="18"/>
              </w:rPr>
              <w:t>100</w:t>
            </w:r>
            <w:r w:rsidRPr="001461CC">
              <w:rPr>
                <w:rFonts w:hint="eastAsia"/>
                <w:sz w:val="18"/>
                <w:szCs w:val="18"/>
              </w:rPr>
              <w:t>単位（</w:t>
            </w:r>
            <w:r w:rsidRPr="001461CC">
              <w:rPr>
                <w:rFonts w:hint="eastAsia"/>
                <w:sz w:val="18"/>
                <w:szCs w:val="18"/>
              </w:rPr>
              <w:t>1</w:t>
            </w:r>
            <w:r w:rsidRPr="001461CC">
              <w:rPr>
                <w:rFonts w:hint="eastAsia"/>
                <w:sz w:val="18"/>
                <w:szCs w:val="18"/>
              </w:rPr>
              <w:t>回当たり）</w:t>
            </w:r>
          </w:p>
        </w:tc>
        <w:tc>
          <w:tcPr>
            <w:tcW w:w="4356" w:type="dxa"/>
            <w:tcBorders>
              <w:right w:val="single" w:sz="12" w:space="0" w:color="auto"/>
            </w:tcBorders>
            <w:vAlign w:val="center"/>
          </w:tcPr>
          <w:p w14:paraId="7BDF8468" w14:textId="77777777" w:rsidR="0011060B" w:rsidRPr="001461CC" w:rsidRDefault="0011060B" w:rsidP="00665D79">
            <w:pPr>
              <w:ind w:firstLineChars="49" w:firstLine="91"/>
              <w:rPr>
                <w:sz w:val="18"/>
                <w:szCs w:val="18"/>
              </w:rPr>
            </w:pPr>
            <w:r w:rsidRPr="001461CC">
              <w:rPr>
                <w:rFonts w:hint="eastAsia"/>
                <w:sz w:val="18"/>
                <w:szCs w:val="18"/>
              </w:rPr>
              <w:t>100</w:t>
            </w:r>
            <w:r w:rsidRPr="001461CC">
              <w:rPr>
                <w:rFonts w:hint="eastAsia"/>
                <w:sz w:val="18"/>
                <w:szCs w:val="18"/>
              </w:rPr>
              <w:t>円（</w:t>
            </w:r>
            <w:r w:rsidRPr="001461CC">
              <w:rPr>
                <w:rFonts w:hint="eastAsia"/>
                <w:sz w:val="18"/>
                <w:szCs w:val="18"/>
              </w:rPr>
              <w:t>1</w:t>
            </w:r>
            <w:r w:rsidRPr="001461CC">
              <w:rPr>
                <w:rFonts w:hint="eastAsia"/>
                <w:sz w:val="18"/>
                <w:szCs w:val="18"/>
              </w:rPr>
              <w:t>回当たり）</w:t>
            </w:r>
          </w:p>
        </w:tc>
      </w:tr>
      <w:tr w:rsidR="0011060B" w:rsidRPr="00DD20B3" w14:paraId="41ED7E6C" w14:textId="77777777" w:rsidTr="00606971">
        <w:trPr>
          <w:trHeight w:val="540"/>
        </w:trPr>
        <w:tc>
          <w:tcPr>
            <w:tcW w:w="2970" w:type="dxa"/>
            <w:tcBorders>
              <w:left w:val="single" w:sz="12" w:space="0" w:color="auto"/>
              <w:bottom w:val="single" w:sz="4" w:space="0" w:color="auto"/>
            </w:tcBorders>
            <w:vAlign w:val="center"/>
          </w:tcPr>
          <w:p w14:paraId="7213436B" w14:textId="72CE91F7" w:rsidR="0011060B" w:rsidRPr="001461CC" w:rsidRDefault="0011060B" w:rsidP="00665D79">
            <w:pPr>
              <w:rPr>
                <w:sz w:val="18"/>
                <w:szCs w:val="18"/>
              </w:rPr>
            </w:pPr>
            <w:r w:rsidRPr="005825FE">
              <w:rPr>
                <w:rFonts w:hint="eastAsia"/>
                <w:kern w:val="0"/>
                <w:sz w:val="18"/>
                <w:szCs w:val="18"/>
              </w:rPr>
              <w:t>介護職員</w:t>
            </w:r>
            <w:r w:rsidR="00153E19">
              <w:rPr>
                <w:rFonts w:hint="eastAsia"/>
                <w:kern w:val="0"/>
                <w:sz w:val="18"/>
                <w:szCs w:val="18"/>
              </w:rPr>
              <w:t>等</w:t>
            </w:r>
            <w:r w:rsidRPr="005825FE">
              <w:rPr>
                <w:rFonts w:hint="eastAsia"/>
                <w:kern w:val="0"/>
                <w:sz w:val="18"/>
                <w:szCs w:val="18"/>
              </w:rPr>
              <w:t>処遇改善加算</w:t>
            </w:r>
            <w:r>
              <w:rPr>
                <w:rFonts w:hint="eastAsia"/>
                <w:kern w:val="0"/>
                <w:sz w:val="18"/>
                <w:szCs w:val="18"/>
              </w:rPr>
              <w:t>（</w:t>
            </w:r>
            <w:r w:rsidR="00153E19">
              <w:rPr>
                <w:rFonts w:hint="eastAsia"/>
                <w:kern w:val="0"/>
                <w:sz w:val="18"/>
                <w:szCs w:val="18"/>
              </w:rPr>
              <w:t>Ⅰ</w:t>
            </w:r>
            <w:r>
              <w:rPr>
                <w:rFonts w:hint="eastAsia"/>
                <w:kern w:val="0"/>
                <w:sz w:val="18"/>
                <w:szCs w:val="18"/>
              </w:rPr>
              <w:t>）</w:t>
            </w:r>
          </w:p>
        </w:tc>
        <w:tc>
          <w:tcPr>
            <w:tcW w:w="2574" w:type="dxa"/>
            <w:tcBorders>
              <w:bottom w:val="single" w:sz="4" w:space="0" w:color="auto"/>
            </w:tcBorders>
            <w:vAlign w:val="center"/>
          </w:tcPr>
          <w:p w14:paraId="680E465F" w14:textId="77777777" w:rsidR="0011060B" w:rsidRPr="001461CC" w:rsidRDefault="0011060B" w:rsidP="00665D79">
            <w:pPr>
              <w:jc w:val="left"/>
              <w:rPr>
                <w:sz w:val="18"/>
                <w:szCs w:val="18"/>
              </w:rPr>
            </w:pPr>
          </w:p>
        </w:tc>
        <w:tc>
          <w:tcPr>
            <w:tcW w:w="4356" w:type="dxa"/>
            <w:tcBorders>
              <w:bottom w:val="single" w:sz="4" w:space="0" w:color="auto"/>
              <w:right w:val="single" w:sz="12" w:space="0" w:color="auto"/>
            </w:tcBorders>
            <w:vAlign w:val="center"/>
          </w:tcPr>
          <w:p w14:paraId="72E1224B" w14:textId="506E37AD" w:rsidR="0011060B" w:rsidRPr="001461CC" w:rsidRDefault="0011060B" w:rsidP="00665D79">
            <w:pPr>
              <w:jc w:val="left"/>
              <w:rPr>
                <w:sz w:val="18"/>
                <w:szCs w:val="18"/>
              </w:rPr>
            </w:pPr>
            <w:r>
              <w:rPr>
                <w:rFonts w:hint="eastAsia"/>
                <w:sz w:val="18"/>
                <w:szCs w:val="18"/>
              </w:rPr>
              <w:t>介護保険利用単位の</w:t>
            </w:r>
            <w:r w:rsidR="00153E19">
              <w:rPr>
                <w:rFonts w:hint="eastAsia"/>
                <w:sz w:val="18"/>
                <w:szCs w:val="18"/>
              </w:rPr>
              <w:t>24.5</w:t>
            </w:r>
            <w:r>
              <w:rPr>
                <w:rFonts w:hint="eastAsia"/>
                <w:sz w:val="18"/>
                <w:szCs w:val="18"/>
              </w:rPr>
              <w:t>％</w:t>
            </w:r>
          </w:p>
        </w:tc>
      </w:tr>
    </w:tbl>
    <w:p w14:paraId="454B3AAD" w14:textId="77777777" w:rsidR="0011060B" w:rsidRDefault="0011060B" w:rsidP="0011060B">
      <w:pPr>
        <w:rPr>
          <w:sz w:val="22"/>
          <w:szCs w:val="22"/>
        </w:rPr>
      </w:pPr>
    </w:p>
    <w:p w14:paraId="7216E832" w14:textId="77777777" w:rsidR="0011060B" w:rsidRDefault="0011060B" w:rsidP="0011060B">
      <w:pPr>
        <w:rPr>
          <w:sz w:val="22"/>
          <w:szCs w:val="22"/>
        </w:rPr>
      </w:pPr>
    </w:p>
    <w:p w14:paraId="73D6AED6" w14:textId="77777777" w:rsidR="0011060B" w:rsidRDefault="0011060B" w:rsidP="0011060B">
      <w:pPr>
        <w:rPr>
          <w:szCs w:val="21"/>
        </w:rPr>
      </w:pPr>
      <w:r w:rsidRPr="001461CC">
        <w:rPr>
          <w:rFonts w:hint="eastAsia"/>
          <w:szCs w:val="21"/>
        </w:rPr>
        <w:t>《加算用件》</w:t>
      </w:r>
    </w:p>
    <w:p w14:paraId="0DFE3E82" w14:textId="77777777" w:rsidR="0011060B" w:rsidRPr="001461CC" w:rsidRDefault="0011060B" w:rsidP="0011060B">
      <w:pPr>
        <w:rPr>
          <w:szCs w:val="21"/>
        </w:rPr>
      </w:pPr>
    </w:p>
    <w:p w14:paraId="6DB0B0F4" w14:textId="77777777" w:rsidR="0011060B" w:rsidRDefault="0011060B" w:rsidP="0011060B">
      <w:pPr>
        <w:ind w:leftChars="24" w:left="52" w:firstLineChars="100" w:firstLine="216"/>
        <w:rPr>
          <w:szCs w:val="21"/>
        </w:rPr>
      </w:pPr>
      <w:r w:rsidRPr="001461CC">
        <w:rPr>
          <w:rFonts w:hint="eastAsia"/>
          <w:szCs w:val="21"/>
        </w:rPr>
        <w:t>※　特定事業所加算（</w:t>
      </w:r>
      <w:r>
        <w:rPr>
          <w:rFonts w:hint="eastAsia"/>
          <w:szCs w:val="21"/>
        </w:rPr>
        <w:t>Ⅱ</w:t>
      </w:r>
      <w:r w:rsidRPr="001461CC">
        <w:rPr>
          <w:rFonts w:hint="eastAsia"/>
          <w:szCs w:val="21"/>
        </w:rPr>
        <w:t>）</w:t>
      </w:r>
    </w:p>
    <w:p w14:paraId="2E817588" w14:textId="77777777" w:rsidR="0011060B" w:rsidRPr="001461CC" w:rsidRDefault="0011060B" w:rsidP="0011060B">
      <w:pPr>
        <w:ind w:leftChars="24" w:left="52" w:firstLineChars="300" w:firstLine="647"/>
        <w:rPr>
          <w:szCs w:val="21"/>
        </w:rPr>
      </w:pPr>
      <w:r w:rsidRPr="001461CC">
        <w:rPr>
          <w:rFonts w:hint="eastAsia"/>
          <w:szCs w:val="21"/>
        </w:rPr>
        <w:t>算定用件：体制用件、</w:t>
      </w:r>
      <w:r>
        <w:rPr>
          <w:rFonts w:hint="eastAsia"/>
          <w:szCs w:val="21"/>
        </w:rPr>
        <w:t>サービス提供責任者</w:t>
      </w:r>
      <w:r w:rsidRPr="001461CC">
        <w:rPr>
          <w:rFonts w:hint="eastAsia"/>
          <w:szCs w:val="21"/>
        </w:rPr>
        <w:t>用件のいずれにも適合している場合</w:t>
      </w:r>
    </w:p>
    <w:p w14:paraId="3786A3AB" w14:textId="77777777" w:rsidR="0011060B" w:rsidRDefault="0011060B" w:rsidP="0011060B">
      <w:pPr>
        <w:ind w:left="3638" w:hangingChars="1687" w:hanging="3638"/>
        <w:rPr>
          <w:szCs w:val="21"/>
        </w:rPr>
      </w:pPr>
    </w:p>
    <w:p w14:paraId="4341B8FA" w14:textId="77777777" w:rsidR="0011060B" w:rsidRDefault="0011060B" w:rsidP="0011060B">
      <w:pPr>
        <w:ind w:leftChars="100" w:left="3639" w:hangingChars="1587" w:hanging="3423"/>
        <w:rPr>
          <w:szCs w:val="21"/>
        </w:rPr>
      </w:pPr>
      <w:r w:rsidRPr="001461CC">
        <w:rPr>
          <w:rFonts w:hint="eastAsia"/>
          <w:szCs w:val="21"/>
        </w:rPr>
        <w:t>※　初</w:t>
      </w:r>
      <w:r>
        <w:rPr>
          <w:rFonts w:hint="eastAsia"/>
          <w:szCs w:val="21"/>
        </w:rPr>
        <w:t>回</w:t>
      </w:r>
      <w:r w:rsidRPr="001461CC">
        <w:rPr>
          <w:rFonts w:hint="eastAsia"/>
          <w:szCs w:val="21"/>
        </w:rPr>
        <w:t xml:space="preserve">加算　</w:t>
      </w:r>
    </w:p>
    <w:p w14:paraId="4B623133" w14:textId="77777777" w:rsidR="0011060B" w:rsidRDefault="0011060B" w:rsidP="0011060B">
      <w:pPr>
        <w:ind w:leftChars="300" w:left="647"/>
        <w:rPr>
          <w:szCs w:val="21"/>
        </w:rPr>
      </w:pPr>
      <w:r w:rsidRPr="001461CC">
        <w:rPr>
          <w:rFonts w:hint="eastAsia"/>
          <w:szCs w:val="21"/>
        </w:rPr>
        <w:t>新規に訪問介護計画書を作成した利用者に対して、初回に実施した訪問介護と同月内に、サービス提供責任者が、自ら訪問介護を行う場合また、他の訪問介護員等が訪問介護を行う際に同行訪問した場合</w:t>
      </w:r>
    </w:p>
    <w:p w14:paraId="11065E54" w14:textId="77777777" w:rsidR="0011060B" w:rsidRPr="001461CC" w:rsidRDefault="0011060B" w:rsidP="0011060B">
      <w:pPr>
        <w:rPr>
          <w:szCs w:val="21"/>
        </w:rPr>
      </w:pPr>
    </w:p>
    <w:p w14:paraId="3C5D661A" w14:textId="77777777" w:rsidR="0011060B" w:rsidRDefault="0011060B" w:rsidP="0011060B">
      <w:pPr>
        <w:ind w:leftChars="105" w:left="3757" w:hangingChars="1637" w:hanging="3531"/>
        <w:rPr>
          <w:szCs w:val="21"/>
        </w:rPr>
      </w:pPr>
      <w:r w:rsidRPr="001461CC">
        <w:rPr>
          <w:rFonts w:hint="eastAsia"/>
          <w:szCs w:val="21"/>
        </w:rPr>
        <w:t>※　緊急時訪問介護加算</w:t>
      </w:r>
    </w:p>
    <w:p w14:paraId="6622C604" w14:textId="77777777" w:rsidR="0011060B" w:rsidRDefault="0011060B" w:rsidP="0011060B">
      <w:pPr>
        <w:ind w:leftChars="305" w:left="658"/>
        <w:rPr>
          <w:szCs w:val="21"/>
        </w:rPr>
      </w:pPr>
      <w:r w:rsidRPr="001461CC">
        <w:rPr>
          <w:rFonts w:hint="eastAsia"/>
          <w:szCs w:val="21"/>
        </w:rPr>
        <w:t>利用者やその家族からの要請を受けて、サービス提供責任者がケアマネジャーと連携を図り、ケアマネジャーが必要と認めたときに、サービス提供責任者又はその他の訪問介護員が居宅サービスにない訪問介護（身体介護）を行った場合</w:t>
      </w:r>
    </w:p>
    <w:p w14:paraId="5F1367BC" w14:textId="77777777" w:rsidR="0011060B" w:rsidRPr="001461CC" w:rsidRDefault="0011060B" w:rsidP="0011060B">
      <w:pPr>
        <w:rPr>
          <w:szCs w:val="21"/>
        </w:rPr>
      </w:pPr>
    </w:p>
    <w:p w14:paraId="7840B1F7" w14:textId="32995464" w:rsidR="00153E19" w:rsidRDefault="00153E19" w:rsidP="00153E19">
      <w:pPr>
        <w:rPr>
          <w:rFonts w:ascii="ＭＳ Ｐ明朝" w:eastAsia="ＭＳ Ｐ明朝" w:hAnsi="ＭＳ Ｐ明朝"/>
          <w:szCs w:val="21"/>
        </w:rPr>
      </w:pPr>
      <w:r>
        <w:rPr>
          <w:rFonts w:ascii="ＭＳ Ｐ明朝" w:eastAsia="ＭＳ Ｐ明朝" w:hAnsi="ＭＳ Ｐ明朝" w:hint="eastAsia"/>
          <w:szCs w:val="21"/>
        </w:rPr>
        <w:t xml:space="preserve">　＊　 介護職員等処遇改善加算</w:t>
      </w:r>
    </w:p>
    <w:p w14:paraId="22278BBA" w14:textId="77777777" w:rsidR="00606971" w:rsidRDefault="00153E19" w:rsidP="00606971">
      <w:pPr>
        <w:rPr>
          <w:rFonts w:ascii="ＭＳ Ｐ明朝" w:eastAsia="ＭＳ Ｐ明朝" w:hAnsi="ＭＳ Ｐ明朝"/>
          <w:szCs w:val="21"/>
        </w:rPr>
      </w:pPr>
      <w:r>
        <w:rPr>
          <w:rFonts w:ascii="ＭＳ Ｐ明朝" w:eastAsia="ＭＳ Ｐ明朝" w:hAnsi="ＭＳ Ｐ明朝" w:hint="eastAsia"/>
          <w:szCs w:val="21"/>
        </w:rPr>
        <w:t xml:space="preserve">　　　　令和6年6月より、</w:t>
      </w:r>
      <w:r w:rsidR="00606971">
        <w:rPr>
          <w:rFonts w:ascii="ＭＳ Ｐ明朝" w:eastAsia="ＭＳ Ｐ明朝" w:hAnsi="ＭＳ Ｐ明朝" w:hint="eastAsia"/>
          <w:szCs w:val="21"/>
        </w:rPr>
        <w:t>介護職員処遇改善加算、介護職員等特別処遇改善加算、ベースアップ支援加算が一</w:t>
      </w:r>
    </w:p>
    <w:p w14:paraId="3FE33519" w14:textId="71FC958C" w:rsidR="00153E19" w:rsidRDefault="00606971" w:rsidP="00606971">
      <w:pPr>
        <w:ind w:firstLineChars="300" w:firstLine="647"/>
        <w:rPr>
          <w:rFonts w:ascii="ＭＳ Ｐ明朝" w:eastAsia="ＭＳ Ｐ明朝" w:hAnsi="ＭＳ Ｐ明朝"/>
          <w:szCs w:val="21"/>
        </w:rPr>
      </w:pPr>
      <w:r>
        <w:rPr>
          <w:rFonts w:ascii="ＭＳ Ｐ明朝" w:eastAsia="ＭＳ Ｐ明朝" w:hAnsi="ＭＳ Ｐ明朝" w:hint="eastAsia"/>
          <w:szCs w:val="21"/>
        </w:rPr>
        <w:t>本化され</w:t>
      </w:r>
      <w:r>
        <w:rPr>
          <w:rFonts w:ascii="ＭＳ Ｐ明朝" w:eastAsia="ＭＳ Ｐ明朝" w:hAnsi="ＭＳ Ｐ明朝" w:hint="eastAsia"/>
          <w:szCs w:val="21"/>
        </w:rPr>
        <w:t>、</w:t>
      </w:r>
      <w:r w:rsidRPr="00606971">
        <w:rPr>
          <w:rFonts w:ascii="ＭＳ Ｐ明朝" w:eastAsia="ＭＳ Ｐ明朝" w:hAnsi="ＭＳ Ｐ明朝" w:hint="eastAsia"/>
          <w:szCs w:val="21"/>
        </w:rPr>
        <w:t>全般的な介護職員の処遇改善を図るた</w:t>
      </w:r>
      <w:r>
        <w:rPr>
          <w:rFonts w:ascii="ＭＳ Ｐ明朝" w:eastAsia="ＭＳ Ｐ明朝" w:hAnsi="ＭＳ Ｐ明朝" w:hint="eastAsia"/>
          <w:szCs w:val="21"/>
        </w:rPr>
        <w:t>めの加算として新設。</w:t>
      </w:r>
    </w:p>
    <w:p w14:paraId="5C388E62" w14:textId="2A1CCF0E" w:rsidR="00606971" w:rsidRDefault="00606971" w:rsidP="00606971">
      <w:pPr>
        <w:rPr>
          <w:rFonts w:ascii="ＭＳ Ｐ明朝" w:eastAsia="ＭＳ Ｐ明朝" w:hAnsi="ＭＳ Ｐ明朝"/>
          <w:szCs w:val="21"/>
        </w:rPr>
      </w:pPr>
      <w:r>
        <w:rPr>
          <w:rFonts w:ascii="ＭＳ Ｐ明朝" w:eastAsia="ＭＳ Ｐ明朝" w:hAnsi="ＭＳ Ｐ明朝" w:hint="eastAsia"/>
          <w:szCs w:val="21"/>
        </w:rPr>
        <w:t xml:space="preserve">　　　　</w:t>
      </w:r>
    </w:p>
    <w:p w14:paraId="6774C872" w14:textId="761791C7" w:rsidR="00606971" w:rsidRDefault="00606971" w:rsidP="00606971">
      <w:pPr>
        <w:rPr>
          <w:rFonts w:ascii="ＭＳ Ｐ明朝" w:eastAsia="ＭＳ Ｐ明朝" w:hAnsi="ＭＳ Ｐ明朝" w:hint="eastAsia"/>
          <w:szCs w:val="21"/>
        </w:rPr>
      </w:pPr>
      <w:r>
        <w:rPr>
          <w:rFonts w:ascii="ＭＳ Ｐ明朝" w:eastAsia="ＭＳ Ｐ明朝" w:hAnsi="ＭＳ Ｐ明朝" w:hint="eastAsia"/>
          <w:szCs w:val="21"/>
        </w:rPr>
        <w:t xml:space="preserve">　　　　</w:t>
      </w:r>
    </w:p>
    <w:p w14:paraId="3C67749A" w14:textId="77777777" w:rsidR="00606971" w:rsidRPr="00B541BC" w:rsidRDefault="00606971" w:rsidP="00153E19">
      <w:pPr>
        <w:ind w:firstLineChars="300" w:firstLine="647"/>
        <w:rPr>
          <w:rFonts w:ascii="ＭＳ Ｐ明朝" w:eastAsia="ＭＳ Ｐ明朝" w:hAnsi="ＭＳ Ｐ明朝" w:hint="eastAsia"/>
          <w:szCs w:val="21"/>
        </w:rPr>
      </w:pPr>
    </w:p>
    <w:sectPr w:rsidR="00606971" w:rsidRPr="00B541BC" w:rsidSect="000B578D">
      <w:footerReference w:type="even" r:id="rId8"/>
      <w:footerReference w:type="default" r:id="rId9"/>
      <w:pgSz w:w="11906" w:h="16838" w:code="9"/>
      <w:pgMar w:top="1134" w:right="851" w:bottom="851" w:left="1134" w:header="851" w:footer="567" w:gutter="0"/>
      <w:pgNumType w:fmt="numberInDash"/>
      <w:cols w:space="425"/>
      <w:docGrid w:type="linesAndChars" w:linePitch="322" w:charSpace="1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4D319" w14:textId="77777777" w:rsidR="000B578D" w:rsidRDefault="000B578D" w:rsidP="004E64F0">
      <w:r>
        <w:separator/>
      </w:r>
    </w:p>
  </w:endnote>
  <w:endnote w:type="continuationSeparator" w:id="0">
    <w:p w14:paraId="145132A7" w14:textId="77777777" w:rsidR="000B578D" w:rsidRDefault="000B578D" w:rsidP="004E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084F1" w14:textId="77777777" w:rsidR="004C75F3" w:rsidRDefault="004C75F3" w:rsidP="000636D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5D8FA73" w14:textId="77777777" w:rsidR="004C75F3" w:rsidRDefault="004C75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35669" w14:textId="77777777" w:rsidR="004C75F3" w:rsidRDefault="004C75F3" w:rsidP="000636D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85166">
      <w:rPr>
        <w:rStyle w:val="a9"/>
        <w:noProof/>
      </w:rPr>
      <w:t>- 6 -</w:t>
    </w:r>
    <w:r>
      <w:rPr>
        <w:rStyle w:val="a9"/>
      </w:rPr>
      <w:fldChar w:fldCharType="end"/>
    </w:r>
  </w:p>
  <w:p w14:paraId="75A6ED4E" w14:textId="77777777" w:rsidR="004C75F3" w:rsidRDefault="004C75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8E128" w14:textId="77777777" w:rsidR="000B578D" w:rsidRDefault="000B578D" w:rsidP="004E64F0">
      <w:r>
        <w:separator/>
      </w:r>
    </w:p>
  </w:footnote>
  <w:footnote w:type="continuationSeparator" w:id="0">
    <w:p w14:paraId="779BDF4A" w14:textId="77777777" w:rsidR="000B578D" w:rsidRDefault="000B578D" w:rsidP="004E6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6327"/>
    <w:multiLevelType w:val="hybridMultilevel"/>
    <w:tmpl w:val="F1607CB0"/>
    <w:lvl w:ilvl="0" w:tplc="1A7EA518">
      <w:start w:val="5"/>
      <w:numFmt w:val="bullet"/>
      <w:lvlText w:val="・"/>
      <w:lvlJc w:val="left"/>
      <w:pPr>
        <w:ind w:left="840" w:hanging="360"/>
      </w:pPr>
      <w:rPr>
        <w:rFonts w:ascii="ＭＳ Ｐ明朝" w:eastAsia="ＭＳ Ｐ明朝" w:hAnsi="ＭＳ Ｐ明朝"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 w15:restartNumberingAfterBreak="0">
    <w:nsid w:val="11C97872"/>
    <w:multiLevelType w:val="hybridMultilevel"/>
    <w:tmpl w:val="91A269CE"/>
    <w:lvl w:ilvl="0" w:tplc="2BFE29D0">
      <w:start w:val="1"/>
      <w:numFmt w:val="decimalEnclosedCircle"/>
      <w:lvlText w:val="%1"/>
      <w:lvlJc w:val="left"/>
      <w:pPr>
        <w:ind w:left="713" w:hanging="360"/>
      </w:pPr>
      <w:rPr>
        <w:rFonts w:hint="default"/>
      </w:rPr>
    </w:lvl>
    <w:lvl w:ilvl="1" w:tplc="04090017" w:tentative="1">
      <w:start w:val="1"/>
      <w:numFmt w:val="aiueoFullWidth"/>
      <w:lvlText w:val="(%2)"/>
      <w:lvlJc w:val="left"/>
      <w:pPr>
        <w:ind w:left="1233" w:hanging="440"/>
      </w:pPr>
    </w:lvl>
    <w:lvl w:ilvl="2" w:tplc="04090011" w:tentative="1">
      <w:start w:val="1"/>
      <w:numFmt w:val="decimalEnclosedCircle"/>
      <w:lvlText w:val="%3"/>
      <w:lvlJc w:val="left"/>
      <w:pPr>
        <w:ind w:left="1673" w:hanging="440"/>
      </w:pPr>
    </w:lvl>
    <w:lvl w:ilvl="3" w:tplc="0409000F" w:tentative="1">
      <w:start w:val="1"/>
      <w:numFmt w:val="decimal"/>
      <w:lvlText w:val="%4."/>
      <w:lvlJc w:val="left"/>
      <w:pPr>
        <w:ind w:left="2113" w:hanging="440"/>
      </w:pPr>
    </w:lvl>
    <w:lvl w:ilvl="4" w:tplc="04090017" w:tentative="1">
      <w:start w:val="1"/>
      <w:numFmt w:val="aiueoFullWidth"/>
      <w:lvlText w:val="(%5)"/>
      <w:lvlJc w:val="left"/>
      <w:pPr>
        <w:ind w:left="2553" w:hanging="440"/>
      </w:pPr>
    </w:lvl>
    <w:lvl w:ilvl="5" w:tplc="04090011" w:tentative="1">
      <w:start w:val="1"/>
      <w:numFmt w:val="decimalEnclosedCircle"/>
      <w:lvlText w:val="%6"/>
      <w:lvlJc w:val="left"/>
      <w:pPr>
        <w:ind w:left="2993" w:hanging="440"/>
      </w:pPr>
    </w:lvl>
    <w:lvl w:ilvl="6" w:tplc="0409000F" w:tentative="1">
      <w:start w:val="1"/>
      <w:numFmt w:val="decimal"/>
      <w:lvlText w:val="%7."/>
      <w:lvlJc w:val="left"/>
      <w:pPr>
        <w:ind w:left="3433" w:hanging="440"/>
      </w:pPr>
    </w:lvl>
    <w:lvl w:ilvl="7" w:tplc="04090017" w:tentative="1">
      <w:start w:val="1"/>
      <w:numFmt w:val="aiueoFullWidth"/>
      <w:lvlText w:val="(%8)"/>
      <w:lvlJc w:val="left"/>
      <w:pPr>
        <w:ind w:left="3873" w:hanging="440"/>
      </w:pPr>
    </w:lvl>
    <w:lvl w:ilvl="8" w:tplc="04090011" w:tentative="1">
      <w:start w:val="1"/>
      <w:numFmt w:val="decimalEnclosedCircle"/>
      <w:lvlText w:val="%9"/>
      <w:lvlJc w:val="left"/>
      <w:pPr>
        <w:ind w:left="4313" w:hanging="440"/>
      </w:pPr>
    </w:lvl>
  </w:abstractNum>
  <w:abstractNum w:abstractNumId="2" w15:restartNumberingAfterBreak="0">
    <w:nsid w:val="15E35609"/>
    <w:multiLevelType w:val="hybridMultilevel"/>
    <w:tmpl w:val="AC303064"/>
    <w:lvl w:ilvl="0" w:tplc="BEFC746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F0E0260"/>
    <w:multiLevelType w:val="hybridMultilevel"/>
    <w:tmpl w:val="E9F03DE2"/>
    <w:lvl w:ilvl="0" w:tplc="82EE8DF2">
      <w:start w:val="1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215D17A0"/>
    <w:multiLevelType w:val="hybridMultilevel"/>
    <w:tmpl w:val="ADDEB430"/>
    <w:lvl w:ilvl="0" w:tplc="E65E5FE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04B793A"/>
    <w:multiLevelType w:val="hybridMultilevel"/>
    <w:tmpl w:val="7F6CF68C"/>
    <w:lvl w:ilvl="0" w:tplc="2B18B418">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C346B9"/>
    <w:multiLevelType w:val="hybridMultilevel"/>
    <w:tmpl w:val="DD62ADA0"/>
    <w:lvl w:ilvl="0" w:tplc="9F32DB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360309"/>
    <w:multiLevelType w:val="hybridMultilevel"/>
    <w:tmpl w:val="C5446416"/>
    <w:lvl w:ilvl="0" w:tplc="00A401E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907125"/>
    <w:multiLevelType w:val="hybridMultilevel"/>
    <w:tmpl w:val="AD94AAC6"/>
    <w:lvl w:ilvl="0" w:tplc="EEDE7E60">
      <w:start w:val="3"/>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65506E42"/>
    <w:multiLevelType w:val="hybridMultilevel"/>
    <w:tmpl w:val="F48428D2"/>
    <w:lvl w:ilvl="0" w:tplc="BE3204B6">
      <w:start w:val="1"/>
      <w:numFmt w:val="decimal"/>
      <w:lvlText w:val="（%1）"/>
      <w:lvlJc w:val="left"/>
      <w:pPr>
        <w:ind w:left="480" w:hanging="36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0" w15:restartNumberingAfterBreak="0">
    <w:nsid w:val="71547DC5"/>
    <w:multiLevelType w:val="hybridMultilevel"/>
    <w:tmpl w:val="294CB954"/>
    <w:lvl w:ilvl="0" w:tplc="571C49FC">
      <w:start w:val="1"/>
      <w:numFmt w:val="decimal"/>
      <w:lvlText w:val="（%1）"/>
      <w:lvlJc w:val="left"/>
      <w:pPr>
        <w:ind w:left="539" w:hanging="360"/>
      </w:pPr>
      <w:rPr>
        <w:rFonts w:ascii="ＭＳ Ｐ明朝" w:eastAsia="ＭＳ Ｐ明朝" w:hAnsi="ＭＳ Ｐ明朝" w:cs="Times New Roman"/>
      </w:rPr>
    </w:lvl>
    <w:lvl w:ilvl="1" w:tplc="04090017">
      <w:start w:val="1"/>
      <w:numFmt w:val="aiueoFullWidth"/>
      <w:lvlText w:val="(%2)"/>
      <w:lvlJc w:val="left"/>
      <w:pPr>
        <w:ind w:left="1019" w:hanging="420"/>
      </w:pPr>
    </w:lvl>
    <w:lvl w:ilvl="2" w:tplc="04090011">
      <w:start w:val="1"/>
      <w:numFmt w:val="decimalEnclosedCircle"/>
      <w:lvlText w:val="%3"/>
      <w:lvlJc w:val="left"/>
      <w:pPr>
        <w:ind w:left="1439" w:hanging="420"/>
      </w:pPr>
    </w:lvl>
    <w:lvl w:ilvl="3" w:tplc="0409000F">
      <w:start w:val="1"/>
      <w:numFmt w:val="decimal"/>
      <w:lvlText w:val="%4."/>
      <w:lvlJc w:val="left"/>
      <w:pPr>
        <w:ind w:left="1859" w:hanging="420"/>
      </w:pPr>
    </w:lvl>
    <w:lvl w:ilvl="4" w:tplc="04090017">
      <w:start w:val="1"/>
      <w:numFmt w:val="aiueoFullWidth"/>
      <w:lvlText w:val="(%5)"/>
      <w:lvlJc w:val="left"/>
      <w:pPr>
        <w:ind w:left="2279" w:hanging="420"/>
      </w:pPr>
    </w:lvl>
    <w:lvl w:ilvl="5" w:tplc="04090011">
      <w:start w:val="1"/>
      <w:numFmt w:val="decimalEnclosedCircle"/>
      <w:lvlText w:val="%6"/>
      <w:lvlJc w:val="left"/>
      <w:pPr>
        <w:ind w:left="2699" w:hanging="420"/>
      </w:pPr>
    </w:lvl>
    <w:lvl w:ilvl="6" w:tplc="0409000F">
      <w:start w:val="1"/>
      <w:numFmt w:val="decimal"/>
      <w:lvlText w:val="%7."/>
      <w:lvlJc w:val="left"/>
      <w:pPr>
        <w:ind w:left="3119" w:hanging="420"/>
      </w:pPr>
    </w:lvl>
    <w:lvl w:ilvl="7" w:tplc="04090017">
      <w:start w:val="1"/>
      <w:numFmt w:val="aiueoFullWidth"/>
      <w:lvlText w:val="(%8)"/>
      <w:lvlJc w:val="left"/>
      <w:pPr>
        <w:ind w:left="3539" w:hanging="420"/>
      </w:pPr>
    </w:lvl>
    <w:lvl w:ilvl="8" w:tplc="04090011">
      <w:start w:val="1"/>
      <w:numFmt w:val="decimalEnclosedCircle"/>
      <w:lvlText w:val="%9"/>
      <w:lvlJc w:val="left"/>
      <w:pPr>
        <w:ind w:left="3959" w:hanging="420"/>
      </w:pPr>
    </w:lvl>
  </w:abstractNum>
  <w:num w:numId="1" w16cid:durableId="1637645371">
    <w:abstractNumId w:val="6"/>
  </w:num>
  <w:num w:numId="2" w16cid:durableId="1036155822">
    <w:abstractNumId w:val="5"/>
  </w:num>
  <w:num w:numId="3" w16cid:durableId="2143767480">
    <w:abstractNumId w:val="7"/>
  </w:num>
  <w:num w:numId="4" w16cid:durableId="2037342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49778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265480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82626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8060614">
    <w:abstractNumId w:val="3"/>
  </w:num>
  <w:num w:numId="9" w16cid:durableId="72241742">
    <w:abstractNumId w:val="2"/>
  </w:num>
  <w:num w:numId="10" w16cid:durableId="1130317989">
    <w:abstractNumId w:val="1"/>
  </w:num>
  <w:num w:numId="11" w16cid:durableId="18548652">
    <w:abstractNumId w:val="4"/>
  </w:num>
  <w:num w:numId="12" w16cid:durableId="1212574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8"/>
  <w:drawingGridVerticalSpacing w:val="161"/>
  <w:displayHorizontalDrawingGridEvery w:val="0"/>
  <w:displayVerticalDrawingGridEvery w:val="2"/>
  <w:characterSpacingControl w:val="compressPunctuation"/>
  <w:hdrShapeDefaults>
    <o:shapedefaults v:ext="edit" spidmax="2052"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1D3D"/>
    <w:rsid w:val="00004C40"/>
    <w:rsid w:val="00015EC9"/>
    <w:rsid w:val="00030C54"/>
    <w:rsid w:val="00042143"/>
    <w:rsid w:val="00046FAB"/>
    <w:rsid w:val="0005351E"/>
    <w:rsid w:val="000636DD"/>
    <w:rsid w:val="00096912"/>
    <w:rsid w:val="000A44E8"/>
    <w:rsid w:val="000B578D"/>
    <w:rsid w:val="000C4FD2"/>
    <w:rsid w:val="000E24DE"/>
    <w:rsid w:val="000F5CE2"/>
    <w:rsid w:val="001030A2"/>
    <w:rsid w:val="0011060B"/>
    <w:rsid w:val="00111235"/>
    <w:rsid w:val="0011745C"/>
    <w:rsid w:val="00132214"/>
    <w:rsid w:val="0013351E"/>
    <w:rsid w:val="00142EF3"/>
    <w:rsid w:val="001461CC"/>
    <w:rsid w:val="00153E19"/>
    <w:rsid w:val="00161658"/>
    <w:rsid w:val="00185166"/>
    <w:rsid w:val="00195342"/>
    <w:rsid w:val="001A7AFB"/>
    <w:rsid w:val="001B3CB9"/>
    <w:rsid w:val="0020128C"/>
    <w:rsid w:val="00201EDD"/>
    <w:rsid w:val="0020748C"/>
    <w:rsid w:val="00212648"/>
    <w:rsid w:val="002163BE"/>
    <w:rsid w:val="0021771A"/>
    <w:rsid w:val="00227B5F"/>
    <w:rsid w:val="002533B5"/>
    <w:rsid w:val="00274A2E"/>
    <w:rsid w:val="00297D19"/>
    <w:rsid w:val="002A2381"/>
    <w:rsid w:val="002A4865"/>
    <w:rsid w:val="002C2025"/>
    <w:rsid w:val="002C286D"/>
    <w:rsid w:val="002C7537"/>
    <w:rsid w:val="002F7EA4"/>
    <w:rsid w:val="003058D1"/>
    <w:rsid w:val="00322EFE"/>
    <w:rsid w:val="00382F35"/>
    <w:rsid w:val="003908A9"/>
    <w:rsid w:val="003A7086"/>
    <w:rsid w:val="003E2820"/>
    <w:rsid w:val="003F4AD6"/>
    <w:rsid w:val="004142C1"/>
    <w:rsid w:val="0043137F"/>
    <w:rsid w:val="004328D5"/>
    <w:rsid w:val="004414A9"/>
    <w:rsid w:val="004603FA"/>
    <w:rsid w:val="004C75F3"/>
    <w:rsid w:val="004E64F0"/>
    <w:rsid w:val="004F08C0"/>
    <w:rsid w:val="004F7F4C"/>
    <w:rsid w:val="005034DD"/>
    <w:rsid w:val="00506F35"/>
    <w:rsid w:val="005217FC"/>
    <w:rsid w:val="00543EC6"/>
    <w:rsid w:val="00552051"/>
    <w:rsid w:val="00571BCD"/>
    <w:rsid w:val="00572883"/>
    <w:rsid w:val="0057763F"/>
    <w:rsid w:val="005825FE"/>
    <w:rsid w:val="00593BA8"/>
    <w:rsid w:val="005A305D"/>
    <w:rsid w:val="005D4165"/>
    <w:rsid w:val="005E2399"/>
    <w:rsid w:val="00606971"/>
    <w:rsid w:val="00616EA1"/>
    <w:rsid w:val="006232E2"/>
    <w:rsid w:val="00623656"/>
    <w:rsid w:val="00632B82"/>
    <w:rsid w:val="00633750"/>
    <w:rsid w:val="00641C0D"/>
    <w:rsid w:val="00660635"/>
    <w:rsid w:val="0066325C"/>
    <w:rsid w:val="0066704E"/>
    <w:rsid w:val="00690CB4"/>
    <w:rsid w:val="00693F31"/>
    <w:rsid w:val="006A28D4"/>
    <w:rsid w:val="006A565C"/>
    <w:rsid w:val="006B3D90"/>
    <w:rsid w:val="006B50BB"/>
    <w:rsid w:val="006C12B4"/>
    <w:rsid w:val="006E2CB5"/>
    <w:rsid w:val="006E3804"/>
    <w:rsid w:val="006E542C"/>
    <w:rsid w:val="006F109E"/>
    <w:rsid w:val="007028A5"/>
    <w:rsid w:val="00712330"/>
    <w:rsid w:val="00746815"/>
    <w:rsid w:val="00772659"/>
    <w:rsid w:val="00776BFF"/>
    <w:rsid w:val="00814873"/>
    <w:rsid w:val="00823AB0"/>
    <w:rsid w:val="00850267"/>
    <w:rsid w:val="00870036"/>
    <w:rsid w:val="00886F93"/>
    <w:rsid w:val="008B765F"/>
    <w:rsid w:val="008C54D1"/>
    <w:rsid w:val="008C690A"/>
    <w:rsid w:val="008F1F75"/>
    <w:rsid w:val="008F7728"/>
    <w:rsid w:val="00900AAA"/>
    <w:rsid w:val="00903940"/>
    <w:rsid w:val="00914AE1"/>
    <w:rsid w:val="0092322E"/>
    <w:rsid w:val="00924D49"/>
    <w:rsid w:val="00943D77"/>
    <w:rsid w:val="00945587"/>
    <w:rsid w:val="00972710"/>
    <w:rsid w:val="009762E5"/>
    <w:rsid w:val="009837A7"/>
    <w:rsid w:val="0099175F"/>
    <w:rsid w:val="009A0133"/>
    <w:rsid w:val="009A4A63"/>
    <w:rsid w:val="009C7866"/>
    <w:rsid w:val="009E4282"/>
    <w:rsid w:val="00A65F0A"/>
    <w:rsid w:val="00A7637F"/>
    <w:rsid w:val="00A81D3D"/>
    <w:rsid w:val="00A835B0"/>
    <w:rsid w:val="00AA004C"/>
    <w:rsid w:val="00AA0B94"/>
    <w:rsid w:val="00AC5157"/>
    <w:rsid w:val="00AF446B"/>
    <w:rsid w:val="00AF4FA2"/>
    <w:rsid w:val="00B0186E"/>
    <w:rsid w:val="00B10A25"/>
    <w:rsid w:val="00B12262"/>
    <w:rsid w:val="00B541BC"/>
    <w:rsid w:val="00B644CB"/>
    <w:rsid w:val="00B76301"/>
    <w:rsid w:val="00B763EB"/>
    <w:rsid w:val="00BB3295"/>
    <w:rsid w:val="00BE797D"/>
    <w:rsid w:val="00C115EC"/>
    <w:rsid w:val="00C405D3"/>
    <w:rsid w:val="00C52087"/>
    <w:rsid w:val="00C54CE0"/>
    <w:rsid w:val="00C573A8"/>
    <w:rsid w:val="00CD2F23"/>
    <w:rsid w:val="00CE63A7"/>
    <w:rsid w:val="00CF60E3"/>
    <w:rsid w:val="00D12300"/>
    <w:rsid w:val="00D21B99"/>
    <w:rsid w:val="00D80BA8"/>
    <w:rsid w:val="00D922D6"/>
    <w:rsid w:val="00DA6A80"/>
    <w:rsid w:val="00DB2A49"/>
    <w:rsid w:val="00DF7D4B"/>
    <w:rsid w:val="00E0231C"/>
    <w:rsid w:val="00E03FE8"/>
    <w:rsid w:val="00E05D2F"/>
    <w:rsid w:val="00E06413"/>
    <w:rsid w:val="00E243CA"/>
    <w:rsid w:val="00E63C8F"/>
    <w:rsid w:val="00E94659"/>
    <w:rsid w:val="00EA4C51"/>
    <w:rsid w:val="00EA4D67"/>
    <w:rsid w:val="00EB6DCA"/>
    <w:rsid w:val="00ED6984"/>
    <w:rsid w:val="00EE5679"/>
    <w:rsid w:val="00EF48CC"/>
    <w:rsid w:val="00EF6FCA"/>
    <w:rsid w:val="00F04B09"/>
    <w:rsid w:val="00F13E19"/>
    <w:rsid w:val="00F1684A"/>
    <w:rsid w:val="00F42990"/>
    <w:rsid w:val="00F54324"/>
    <w:rsid w:val="00FA683B"/>
    <w:rsid w:val="00FB7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v:textbox inset="5.85pt,.7pt,5.85pt,.7pt"/>
    </o:shapedefaults>
    <o:shapelayout v:ext="edit">
      <o:idmap v:ext="edit" data="2"/>
    </o:shapelayout>
  </w:shapeDefaults>
  <w:decimalSymbol w:val="."/>
  <w:listSeparator w:val=","/>
  <w14:docId w14:val="1C40D840"/>
  <w15:docId w15:val="{98B45989-8C8D-4513-95A3-A0DDC4EE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1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4F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E64F0"/>
  </w:style>
  <w:style w:type="paragraph" w:styleId="a5">
    <w:name w:val="footer"/>
    <w:basedOn w:val="a"/>
    <w:link w:val="a6"/>
    <w:unhideWhenUsed/>
    <w:rsid w:val="004E64F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4E64F0"/>
  </w:style>
  <w:style w:type="paragraph" w:styleId="a7">
    <w:name w:val="List Paragraph"/>
    <w:basedOn w:val="a"/>
    <w:uiPriority w:val="34"/>
    <w:qFormat/>
    <w:rsid w:val="008B765F"/>
    <w:pPr>
      <w:ind w:leftChars="400" w:left="840"/>
    </w:pPr>
    <w:rPr>
      <w:rFonts w:asciiTheme="minorHAnsi" w:eastAsiaTheme="minorEastAsia" w:hAnsiTheme="minorHAnsi" w:cstheme="minorBidi"/>
      <w:szCs w:val="22"/>
    </w:rPr>
  </w:style>
  <w:style w:type="table" w:styleId="a8">
    <w:name w:val="Table Grid"/>
    <w:basedOn w:val="a1"/>
    <w:uiPriority w:val="59"/>
    <w:rsid w:val="00EA4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FB719B"/>
  </w:style>
  <w:style w:type="paragraph" w:styleId="Web">
    <w:name w:val="Normal (Web)"/>
    <w:basedOn w:val="a"/>
    <w:uiPriority w:val="99"/>
    <w:semiHidden/>
    <w:unhideWhenUsed/>
    <w:rsid w:val="005034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Balloon Text"/>
    <w:basedOn w:val="a"/>
    <w:link w:val="ab"/>
    <w:uiPriority w:val="99"/>
    <w:semiHidden/>
    <w:unhideWhenUsed/>
    <w:rsid w:val="005034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034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72B53-A5D5-4333-AF40-73A82A6A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8</Pages>
  <Words>1280</Words>
  <Characters>7299</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meishoen</dc:creator>
  <cp:keywords/>
  <dc:description/>
  <cp:lastModifiedBy>jimusyo-1</cp:lastModifiedBy>
  <cp:revision>96</cp:revision>
  <cp:lastPrinted>2024-04-29T23:10:00Z</cp:lastPrinted>
  <dcterms:created xsi:type="dcterms:W3CDTF">2010-10-03T23:31:00Z</dcterms:created>
  <dcterms:modified xsi:type="dcterms:W3CDTF">2024-06-27T06:18:00Z</dcterms:modified>
</cp:coreProperties>
</file>