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B649" w14:textId="77777777" w:rsidR="00047946" w:rsidRPr="00533A30" w:rsidRDefault="00047946" w:rsidP="00047946">
      <w:pPr>
        <w:ind w:leftChars="182" w:left="3209" w:hangingChars="992" w:hanging="2804"/>
        <w:jc w:val="left"/>
        <w:rPr>
          <w:sz w:val="28"/>
          <w:szCs w:val="28"/>
        </w:rPr>
      </w:pPr>
      <w:r w:rsidRPr="00533A30">
        <w:rPr>
          <w:rFonts w:hint="eastAsia"/>
          <w:sz w:val="28"/>
          <w:szCs w:val="28"/>
        </w:rPr>
        <w:t>社会福祉法人明照園指定短期入所生活介護事業所</w:t>
      </w:r>
      <w:r>
        <w:rPr>
          <w:rFonts w:hint="eastAsia"/>
          <w:sz w:val="28"/>
          <w:szCs w:val="28"/>
        </w:rPr>
        <w:t>・　　　　　　　　　　　指定介護予防短期入所生活介護事業所運営規程</w:t>
      </w:r>
    </w:p>
    <w:p w14:paraId="0D20F7B9" w14:textId="77777777" w:rsidR="00047946" w:rsidRPr="0006333E" w:rsidRDefault="00047946" w:rsidP="00047946">
      <w:pPr>
        <w:rPr>
          <w:rFonts w:ascii="ＭＳ Ｐ明朝" w:eastAsia="ＭＳ Ｐ明朝" w:hAnsi="ＭＳ Ｐ明朝"/>
        </w:rPr>
      </w:pPr>
    </w:p>
    <w:p w14:paraId="44CC2895"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（事業の目的）</w:t>
      </w:r>
    </w:p>
    <w:p w14:paraId="673DB4B1" w14:textId="5D5F565D" w:rsidR="00047946" w:rsidRPr="007C0175" w:rsidRDefault="00047946" w:rsidP="00047946">
      <w:pPr>
        <w:ind w:left="668" w:hangingChars="300" w:hanging="668"/>
        <w:rPr>
          <w:rFonts w:ascii="ＭＳ Ｐ明朝" w:eastAsia="ＭＳ Ｐ明朝" w:hAnsi="ＭＳ Ｐ明朝"/>
        </w:rPr>
      </w:pPr>
      <w:r w:rsidRPr="007C0175">
        <w:rPr>
          <w:rFonts w:ascii="ＭＳ Ｐ明朝" w:eastAsia="ＭＳ Ｐ明朝" w:hAnsi="ＭＳ Ｐ明朝" w:hint="eastAsia"/>
        </w:rPr>
        <w:t xml:space="preserve">第１条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社会福祉法人明照園が開設する指定短期入所生活介護事業所・指定介護予防短期入所生活介護事業所（以下「事業所」という。）が行なう指定短期入所生活介護・指定介護予防短期入所生活介護の事業（以下「事業」という。）の適正な運営を確保するために人員及び管理運営に関する事項を定め、事業所の生活相談員その他の従業者（以下「従事者」という。）が、要介護状態又は要支援状態にある高齢者に対し、適正な指定短期入所生活介護・指定介護予防短期入所生活介護を提供することを目的とする。</w:t>
      </w:r>
    </w:p>
    <w:p w14:paraId="4549DEF7" w14:textId="77777777" w:rsidR="00047946" w:rsidRPr="007C0175" w:rsidRDefault="00047946" w:rsidP="00047946">
      <w:pPr>
        <w:ind w:left="666" w:hangingChars="299" w:hanging="666"/>
        <w:rPr>
          <w:rFonts w:ascii="ＭＳ Ｐ明朝" w:eastAsia="ＭＳ Ｐ明朝" w:hAnsi="ＭＳ Ｐ明朝"/>
        </w:rPr>
      </w:pPr>
    </w:p>
    <w:p w14:paraId="3DFB7C74"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（運営方針）</w:t>
      </w:r>
    </w:p>
    <w:p w14:paraId="73E235FE" w14:textId="2D8111D1" w:rsidR="00047946" w:rsidRPr="007C0175" w:rsidRDefault="00047946" w:rsidP="00047946">
      <w:pPr>
        <w:ind w:left="668" w:hangingChars="300" w:hanging="668"/>
        <w:rPr>
          <w:rFonts w:ascii="ＭＳ Ｐ明朝" w:eastAsia="ＭＳ Ｐ明朝" w:hAnsi="ＭＳ Ｐ明朝"/>
        </w:rPr>
      </w:pPr>
      <w:r w:rsidRPr="007C0175">
        <w:rPr>
          <w:rFonts w:ascii="ＭＳ Ｐ明朝" w:eastAsia="ＭＳ Ｐ明朝" w:hAnsi="ＭＳ Ｐ明朝" w:hint="eastAsia"/>
        </w:rPr>
        <w:t xml:space="preserve">第２条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事業所の事業者は、要介護者・要支援者等の利用者が可能な限りその居宅において、その有する能力に応じ自立した日常生活を営むことができるよう、入浴、排泄、食事等の介護その他の日常生活上のお世話及び機能訓練を行なうことにより、利用者の心身の機能の維持並びに利用者の家族の身体的及び精神的負担の軽減を図る。</w:t>
      </w:r>
    </w:p>
    <w:p w14:paraId="483E58E5" w14:textId="77777777" w:rsidR="00047946" w:rsidRPr="007C0175" w:rsidRDefault="00047946" w:rsidP="00047946">
      <w:pPr>
        <w:ind w:left="668" w:hangingChars="300" w:hanging="668"/>
        <w:rPr>
          <w:rFonts w:ascii="ＭＳ Ｐ明朝" w:eastAsia="ＭＳ Ｐ明朝" w:hAnsi="ＭＳ Ｐ明朝"/>
        </w:rPr>
      </w:pPr>
      <w:r w:rsidRPr="007C0175">
        <w:rPr>
          <w:rFonts w:ascii="ＭＳ Ｐ明朝" w:eastAsia="ＭＳ Ｐ明朝" w:hAnsi="ＭＳ Ｐ明朝" w:hint="eastAsia"/>
        </w:rPr>
        <w:t xml:space="preserve">　　 2　事業の実施にあたっては、正当な理由なく指定短期入所生活介護・指定介護予防入所生活介護の提供を拒まない。</w:t>
      </w:r>
    </w:p>
    <w:p w14:paraId="1AE51A57" w14:textId="77777777" w:rsidR="00047946" w:rsidRPr="007C0175" w:rsidRDefault="00047946" w:rsidP="00047946">
      <w:pPr>
        <w:rPr>
          <w:rFonts w:ascii="ＭＳ Ｐ明朝" w:eastAsia="ＭＳ Ｐ明朝" w:hAnsi="ＭＳ Ｐ明朝"/>
        </w:rPr>
      </w:pPr>
    </w:p>
    <w:p w14:paraId="62304A94"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（事業所の名称及び住所）</w:t>
      </w:r>
    </w:p>
    <w:p w14:paraId="71A9FAD6" w14:textId="4B954535"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第３条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事業を行なう事業所の名称及び所在地は次のとおりとする。</w:t>
      </w:r>
    </w:p>
    <w:p w14:paraId="2108D33D" w14:textId="3F267856"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（1）</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名　称　　ショートステイ明照園</w:t>
      </w:r>
    </w:p>
    <w:p w14:paraId="6A9C896C" w14:textId="41E34EDD"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（2）</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所在地　　熊本県天草市久玉町1273番地1</w:t>
      </w:r>
    </w:p>
    <w:p w14:paraId="1250F244" w14:textId="77777777" w:rsidR="00047946" w:rsidRPr="007C0175" w:rsidRDefault="00047946" w:rsidP="00047946">
      <w:pPr>
        <w:rPr>
          <w:rFonts w:ascii="ＭＳ Ｐ明朝" w:eastAsia="ＭＳ Ｐ明朝" w:hAnsi="ＭＳ Ｐ明朝"/>
        </w:rPr>
      </w:pPr>
    </w:p>
    <w:p w14:paraId="466AE21C"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（従業者の職種、員数及び職務の内容）</w:t>
      </w:r>
    </w:p>
    <w:p w14:paraId="0D7129FC" w14:textId="48554309"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第４条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事業所に勤務する従業者の職種、員数及び職務の内容は次のとおりとする。</w:t>
      </w:r>
    </w:p>
    <w:p w14:paraId="49646BE8" w14:textId="44A74C2E"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一　管理者　　　</w:t>
      </w:r>
      <w:r w:rsidR="00655A3C" w:rsidRPr="007C0175">
        <w:rPr>
          <w:rFonts w:ascii="ＭＳ Ｐ明朝" w:eastAsia="ＭＳ Ｐ明朝" w:hAnsi="ＭＳ Ｐ明朝" w:hint="eastAsia"/>
        </w:rPr>
        <w:t xml:space="preserve"> </w:t>
      </w:r>
      <w:r w:rsidR="00A55ACB" w:rsidRPr="007C0175">
        <w:rPr>
          <w:rFonts w:ascii="ＭＳ Ｐ明朝" w:eastAsia="ＭＳ Ｐ明朝" w:hAnsi="ＭＳ Ｐ明朝" w:hint="eastAsia"/>
        </w:rPr>
        <w:t>1</w:t>
      </w:r>
      <w:r w:rsidRPr="007C0175">
        <w:rPr>
          <w:rFonts w:ascii="ＭＳ Ｐ明朝" w:eastAsia="ＭＳ Ｐ明朝" w:hAnsi="ＭＳ Ｐ明朝" w:hint="eastAsia"/>
        </w:rPr>
        <w:t>名（兼務）</w:t>
      </w:r>
    </w:p>
    <w:p w14:paraId="2C8C8870" w14:textId="7F6B7435" w:rsidR="00047946" w:rsidRPr="007C0175" w:rsidRDefault="00047946" w:rsidP="00047946">
      <w:pPr>
        <w:ind w:left="1107" w:hangingChars="497" w:hanging="1107"/>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従業者の管理及び指定短期入所生活介護の利用の申し込みに係る調整、業務の実施状況の把握その他の事業の運営管理を一元的に行い、従業者に本運営規定等を遵守させるために必要な指揮命令を行なう。</w:t>
      </w:r>
    </w:p>
    <w:p w14:paraId="265AEC68" w14:textId="7A4292A8" w:rsidR="00047946" w:rsidRPr="007C0175" w:rsidRDefault="00047946" w:rsidP="00047946">
      <w:pPr>
        <w:ind w:left="886" w:hangingChars="398" w:hanging="886"/>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二　医師　　　　</w:t>
      </w:r>
      <w:r w:rsidR="00655A3C" w:rsidRPr="007C0175">
        <w:rPr>
          <w:rFonts w:ascii="ＭＳ Ｐ明朝" w:eastAsia="ＭＳ Ｐ明朝" w:hAnsi="ＭＳ Ｐ明朝" w:hint="eastAsia"/>
        </w:rPr>
        <w:t xml:space="preserve"> </w:t>
      </w:r>
      <w:r w:rsidR="00A55ACB" w:rsidRPr="007C0175">
        <w:rPr>
          <w:rFonts w:ascii="ＭＳ Ｐ明朝" w:eastAsia="ＭＳ Ｐ明朝" w:hAnsi="ＭＳ Ｐ明朝" w:hint="eastAsia"/>
        </w:rPr>
        <w:t>1</w:t>
      </w:r>
      <w:r w:rsidRPr="007C0175">
        <w:rPr>
          <w:rFonts w:ascii="ＭＳ Ｐ明朝" w:eastAsia="ＭＳ Ｐ明朝" w:hAnsi="ＭＳ Ｐ明朝" w:hint="eastAsia"/>
        </w:rPr>
        <w:t>名（非常勤）</w:t>
      </w:r>
    </w:p>
    <w:p w14:paraId="092C22B5" w14:textId="0514A417" w:rsidR="00047946" w:rsidRPr="007C0175" w:rsidRDefault="00047946" w:rsidP="00047946">
      <w:pPr>
        <w:ind w:left="886" w:hangingChars="398" w:hanging="886"/>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利用者の健康の状態に注意すると共に、健康保持のための適切な措置をとる。</w:t>
      </w:r>
    </w:p>
    <w:p w14:paraId="7D3C33D2" w14:textId="3244F45B" w:rsidR="00047946" w:rsidRPr="007C0175" w:rsidRDefault="00047946" w:rsidP="00047946">
      <w:pPr>
        <w:ind w:left="886" w:hangingChars="398" w:hanging="886"/>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三　看護職員　</w:t>
      </w:r>
      <w:r w:rsidRPr="00071174">
        <w:rPr>
          <w:rFonts w:ascii="ＭＳ Ｐ明朝" w:eastAsia="ＭＳ Ｐ明朝" w:hAnsi="ＭＳ Ｐ明朝" w:hint="eastAsia"/>
          <w:color w:val="FF0000"/>
        </w:rPr>
        <w:t xml:space="preserve">　</w:t>
      </w:r>
      <w:r w:rsidR="00153AD9" w:rsidRPr="00071174">
        <w:rPr>
          <w:rFonts w:ascii="ＭＳ Ｐ明朝" w:eastAsia="ＭＳ Ｐ明朝" w:hAnsi="ＭＳ Ｐ明朝" w:hint="eastAsia"/>
          <w:color w:val="FF0000"/>
        </w:rPr>
        <w:t>3</w:t>
      </w:r>
      <w:r w:rsidR="00CB36FA" w:rsidRPr="00071174">
        <w:rPr>
          <w:rFonts w:ascii="ＭＳ Ｐ明朝" w:eastAsia="ＭＳ Ｐ明朝" w:hAnsi="ＭＳ Ｐ明朝" w:hint="eastAsia"/>
          <w:color w:val="FF0000"/>
        </w:rPr>
        <w:t>名</w:t>
      </w:r>
      <w:r w:rsidRPr="00071174">
        <w:rPr>
          <w:rFonts w:ascii="ＭＳ Ｐ明朝" w:eastAsia="ＭＳ Ｐ明朝" w:hAnsi="ＭＳ Ｐ明朝" w:hint="eastAsia"/>
          <w:color w:val="FF0000"/>
        </w:rPr>
        <w:t>（兼務）</w:t>
      </w:r>
    </w:p>
    <w:p w14:paraId="099CF6BA" w14:textId="4631FF32" w:rsidR="00047946" w:rsidRPr="007C0175" w:rsidRDefault="00047946" w:rsidP="00047946">
      <w:pPr>
        <w:ind w:left="886" w:hangingChars="398" w:hanging="886"/>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利用者の健康の状態に注意すると共に、健康保持のための適切な措置をとる。</w:t>
      </w:r>
    </w:p>
    <w:p w14:paraId="65B205B9" w14:textId="7D3CD0B2" w:rsidR="00047946" w:rsidRPr="007C0175" w:rsidRDefault="00047946" w:rsidP="00047946">
      <w:pPr>
        <w:ind w:left="886" w:hangingChars="398" w:hanging="886"/>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四　介護職員</w:t>
      </w:r>
      <w:r w:rsidRPr="007C0175">
        <w:rPr>
          <w:rFonts w:ascii="ＭＳ Ｐ明朝" w:eastAsia="ＭＳ Ｐ明朝" w:hAnsi="ＭＳ Ｐ明朝" w:hint="eastAsia"/>
          <w:sz w:val="21"/>
          <w:szCs w:val="21"/>
        </w:rPr>
        <w:t xml:space="preserve">　　</w:t>
      </w:r>
      <w:r w:rsidR="007C445C" w:rsidRPr="00961693">
        <w:rPr>
          <w:rFonts w:ascii="ＭＳ Ｐ明朝" w:eastAsia="ＭＳ Ｐ明朝" w:hAnsi="ＭＳ Ｐ明朝" w:hint="eastAsia"/>
          <w:color w:val="FF0000"/>
        </w:rPr>
        <w:t>１５</w:t>
      </w:r>
      <w:r w:rsidR="00D001A3" w:rsidRPr="00961693">
        <w:rPr>
          <w:rFonts w:ascii="ＭＳ Ｐ明朝" w:eastAsia="ＭＳ Ｐ明朝" w:hAnsi="ＭＳ Ｐ明朝" w:hint="eastAsia"/>
          <w:color w:val="FF0000"/>
        </w:rPr>
        <w:t>名</w:t>
      </w:r>
      <w:r w:rsidR="00D001A3" w:rsidRPr="007C0175">
        <w:rPr>
          <w:rFonts w:ascii="ＭＳ Ｐ明朝" w:eastAsia="ＭＳ Ｐ明朝" w:hAnsi="ＭＳ Ｐ明朝" w:hint="eastAsia"/>
        </w:rPr>
        <w:t>以上（特養を含む。兼務）</w:t>
      </w:r>
    </w:p>
    <w:p w14:paraId="79928756" w14:textId="5A61CE40" w:rsidR="00047946" w:rsidRPr="007C0175" w:rsidRDefault="00047946" w:rsidP="00047946">
      <w:pPr>
        <w:ind w:left="1107" w:hangingChars="497" w:hanging="1107"/>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利用者の心身の状態に応じ、その自立の支援と日常生活の充実に資するように、適切な介護を行なう。</w:t>
      </w:r>
    </w:p>
    <w:p w14:paraId="055ED51F" w14:textId="26341FA4"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五　栄養士　　</w:t>
      </w:r>
      <w:r w:rsidR="00655A3C"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w:t>
      </w:r>
      <w:r w:rsidR="00A55ACB" w:rsidRPr="007C0175">
        <w:rPr>
          <w:rFonts w:ascii="ＭＳ Ｐ明朝" w:eastAsia="ＭＳ Ｐ明朝" w:hAnsi="ＭＳ Ｐ明朝" w:hint="eastAsia"/>
        </w:rPr>
        <w:t>1</w:t>
      </w:r>
      <w:r w:rsidRPr="007C0175">
        <w:rPr>
          <w:rFonts w:ascii="ＭＳ Ｐ明朝" w:eastAsia="ＭＳ Ｐ明朝" w:hAnsi="ＭＳ Ｐ明朝" w:hint="eastAsia"/>
        </w:rPr>
        <w:t>名（兼務）</w:t>
      </w:r>
    </w:p>
    <w:p w14:paraId="2222C8E0" w14:textId="1C23BF0D" w:rsidR="00047946" w:rsidRPr="007C0175" w:rsidRDefault="00047946" w:rsidP="00047946">
      <w:pPr>
        <w:ind w:left="1107" w:hangingChars="497" w:hanging="1107"/>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栄養並びに利用者の身体等の状況及び嗜好を考慮した適切な献立の作成、及び栄養等の管理を行なう。</w:t>
      </w:r>
    </w:p>
    <w:p w14:paraId="2B80FF36" w14:textId="1C94135F"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六　機能訓練指導員　　　</w:t>
      </w:r>
      <w:r w:rsidR="00A55ACB" w:rsidRPr="007C0175">
        <w:rPr>
          <w:rFonts w:ascii="ＭＳ Ｐ明朝" w:eastAsia="ＭＳ Ｐ明朝" w:hAnsi="ＭＳ Ｐ明朝" w:hint="eastAsia"/>
        </w:rPr>
        <w:t>1</w:t>
      </w:r>
      <w:r w:rsidRPr="007C0175">
        <w:rPr>
          <w:rFonts w:ascii="ＭＳ Ｐ明朝" w:eastAsia="ＭＳ Ｐ明朝" w:hAnsi="ＭＳ Ｐ明朝" w:hint="eastAsia"/>
        </w:rPr>
        <w:t>名（兼務）</w:t>
      </w:r>
    </w:p>
    <w:p w14:paraId="0ECB7930" w14:textId="622FC00C" w:rsidR="00047946" w:rsidRPr="007C0175" w:rsidRDefault="00047946" w:rsidP="00047946">
      <w:pPr>
        <w:ind w:left="1107" w:hangingChars="497" w:hanging="1107"/>
        <w:rPr>
          <w:rFonts w:ascii="ＭＳ Ｐ明朝" w:eastAsia="ＭＳ Ｐ明朝" w:hAnsi="ＭＳ Ｐ明朝"/>
        </w:rPr>
      </w:pPr>
      <w:r w:rsidRPr="007C0175">
        <w:rPr>
          <w:rFonts w:ascii="ＭＳ Ｐ明朝" w:eastAsia="ＭＳ Ｐ明朝" w:hAnsi="ＭＳ Ｐ明朝" w:hint="eastAsia"/>
        </w:rPr>
        <w:lastRenderedPageBreak/>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利用者の心身の状況を踏まえ、必要に応じて日常生活を送る上で、必要な生活機能の改善又は維持のための機能訓練を行なう。</w:t>
      </w:r>
    </w:p>
    <w:p w14:paraId="2EF4CD40" w14:textId="36596C67" w:rsidR="00047946" w:rsidRPr="007C0175" w:rsidRDefault="00047946" w:rsidP="00047946">
      <w:pPr>
        <w:ind w:left="886" w:hangingChars="398" w:hanging="886"/>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七　生活相談員　　　</w:t>
      </w:r>
      <w:r w:rsidR="00A55ACB" w:rsidRPr="007C0175">
        <w:rPr>
          <w:rFonts w:ascii="ＭＳ Ｐ明朝" w:eastAsia="ＭＳ Ｐ明朝" w:hAnsi="ＭＳ Ｐ明朝" w:hint="eastAsia"/>
        </w:rPr>
        <w:t>1</w:t>
      </w:r>
      <w:r w:rsidRPr="007C0175">
        <w:rPr>
          <w:rFonts w:ascii="ＭＳ Ｐ明朝" w:eastAsia="ＭＳ Ｐ明朝" w:hAnsi="ＭＳ Ｐ明朝" w:hint="eastAsia"/>
        </w:rPr>
        <w:t>名（兼務）</w:t>
      </w:r>
    </w:p>
    <w:p w14:paraId="0072ED8A" w14:textId="6D6CB7E7" w:rsidR="00047946" w:rsidRPr="007C0175" w:rsidRDefault="00047946" w:rsidP="00047946">
      <w:pPr>
        <w:ind w:left="1102" w:hangingChars="495" w:hanging="1102"/>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利用者又はその家族からの相談に応じることと共に、必要な助言その他の援助を行なう。</w:t>
      </w:r>
    </w:p>
    <w:p w14:paraId="540F8014" w14:textId="77777777" w:rsidR="00047946" w:rsidRPr="007C0175" w:rsidRDefault="00047946" w:rsidP="00047946">
      <w:pPr>
        <w:rPr>
          <w:rFonts w:ascii="ＭＳ Ｐ明朝" w:eastAsia="ＭＳ Ｐ明朝" w:hAnsi="ＭＳ Ｐ明朝"/>
        </w:rPr>
      </w:pPr>
    </w:p>
    <w:p w14:paraId="71B15AE7" w14:textId="77777777" w:rsidR="00047946" w:rsidRPr="007C0175" w:rsidRDefault="00047946" w:rsidP="00047946">
      <w:pPr>
        <w:ind w:firstLineChars="100" w:firstLine="223"/>
        <w:rPr>
          <w:rFonts w:ascii="ＭＳ Ｐ明朝" w:eastAsia="ＭＳ Ｐ明朝" w:hAnsi="ＭＳ Ｐ明朝"/>
        </w:rPr>
      </w:pPr>
      <w:r w:rsidRPr="007C0175">
        <w:rPr>
          <w:rFonts w:ascii="ＭＳ Ｐ明朝" w:eastAsia="ＭＳ Ｐ明朝" w:hAnsi="ＭＳ Ｐ明朝" w:hint="eastAsia"/>
        </w:rPr>
        <w:t>（利用定員）</w:t>
      </w:r>
    </w:p>
    <w:p w14:paraId="3BF93AD7" w14:textId="77777777" w:rsidR="00047946" w:rsidRPr="007C0175" w:rsidRDefault="00047946" w:rsidP="00047946">
      <w:pPr>
        <w:numPr>
          <w:ilvl w:val="0"/>
          <w:numId w:val="4"/>
        </w:numPr>
        <w:rPr>
          <w:rFonts w:ascii="ＭＳ Ｐ明朝" w:eastAsia="ＭＳ Ｐ明朝" w:hAnsi="ＭＳ Ｐ明朝"/>
        </w:rPr>
      </w:pPr>
      <w:r w:rsidRPr="007C0175">
        <w:rPr>
          <w:rFonts w:ascii="ＭＳ Ｐ明朝" w:eastAsia="ＭＳ Ｐ明朝" w:hAnsi="ＭＳ Ｐ明朝" w:hint="eastAsia"/>
        </w:rPr>
        <w:t xml:space="preserve">　事業所の利用者の定員は</w:t>
      </w:r>
      <w:r w:rsidR="00AF0513" w:rsidRPr="007C0175">
        <w:rPr>
          <w:rFonts w:ascii="ＭＳ Ｐ明朝" w:eastAsia="ＭＳ Ｐ明朝" w:hAnsi="ＭＳ Ｐ明朝" w:hint="eastAsia"/>
        </w:rPr>
        <w:t>6</w:t>
      </w:r>
      <w:r w:rsidRPr="007C0175">
        <w:rPr>
          <w:rFonts w:ascii="ＭＳ Ｐ明朝" w:eastAsia="ＭＳ Ｐ明朝" w:hAnsi="ＭＳ Ｐ明朝" w:hint="eastAsia"/>
        </w:rPr>
        <w:t>名とする。ただし、特別養護老人ホーム明照園において入所者の入院等により空きベッドが生じた場合は、</w:t>
      </w:r>
      <w:r w:rsidR="00A55ACB" w:rsidRPr="007C0175">
        <w:rPr>
          <w:rFonts w:ascii="ＭＳ Ｐ明朝" w:eastAsia="ＭＳ Ｐ明朝" w:hAnsi="ＭＳ Ｐ明朝" w:hint="eastAsia"/>
        </w:rPr>
        <w:t>5</w:t>
      </w:r>
      <w:r w:rsidRPr="007C0175">
        <w:rPr>
          <w:rFonts w:ascii="ＭＳ Ｐ明朝" w:eastAsia="ＭＳ Ｐ明朝" w:hAnsi="ＭＳ Ｐ明朝" w:hint="eastAsia"/>
        </w:rPr>
        <w:t>床を上限に特別養護老人ホーム明照園のベッドを使用することができることとする。</w:t>
      </w:r>
    </w:p>
    <w:p w14:paraId="63532BBC" w14:textId="20F3A3F1" w:rsidR="00047946" w:rsidRPr="007C0175" w:rsidRDefault="00047946" w:rsidP="00047946">
      <w:pPr>
        <w:rPr>
          <w:rFonts w:ascii="ＭＳ Ｐ明朝" w:eastAsia="ＭＳ Ｐ明朝" w:hAnsi="ＭＳ Ｐ明朝"/>
        </w:rPr>
      </w:pPr>
    </w:p>
    <w:p w14:paraId="1B66D708" w14:textId="77777777" w:rsidR="0006333E" w:rsidRPr="0006333E" w:rsidRDefault="0006333E" w:rsidP="0006333E">
      <w:pPr>
        <w:rPr>
          <w:rFonts w:ascii="ＭＳ Ｐ明朝" w:eastAsia="ＭＳ Ｐ明朝" w:hAnsi="ＭＳ Ｐ明朝"/>
          <w:sz w:val="21"/>
          <w:szCs w:val="18"/>
        </w:rPr>
      </w:pPr>
      <w:r w:rsidRPr="0006333E">
        <w:rPr>
          <w:rFonts w:ascii="ＭＳ Ｐ明朝" w:eastAsia="ＭＳ Ｐ明朝" w:hAnsi="ＭＳ Ｐ明朝" w:hint="eastAsia"/>
          <w:sz w:val="21"/>
          <w:szCs w:val="18"/>
        </w:rPr>
        <w:t>（勤務体制の確保等）</w:t>
      </w:r>
    </w:p>
    <w:p w14:paraId="53541B4E" w14:textId="17ECA90E" w:rsidR="0006333E" w:rsidRPr="0006333E" w:rsidRDefault="0006333E" w:rsidP="0006333E">
      <w:pPr>
        <w:rPr>
          <w:rFonts w:ascii="ＭＳ Ｐ明朝" w:eastAsia="ＭＳ Ｐ明朝" w:hAnsi="ＭＳ Ｐ明朝"/>
          <w:sz w:val="21"/>
          <w:szCs w:val="18"/>
        </w:rPr>
      </w:pPr>
      <w:r w:rsidRPr="0006333E">
        <w:rPr>
          <w:rFonts w:ascii="ＭＳ Ｐ明朝" w:eastAsia="ＭＳ Ｐ明朝" w:hAnsi="ＭＳ Ｐ明朝" w:hint="eastAsia"/>
          <w:sz w:val="21"/>
          <w:szCs w:val="18"/>
        </w:rPr>
        <w:t>第</w:t>
      </w:r>
      <w:r w:rsidRPr="007C0175">
        <w:rPr>
          <w:rFonts w:ascii="ＭＳ Ｐ明朝" w:eastAsia="ＭＳ Ｐ明朝" w:hAnsi="ＭＳ Ｐ明朝" w:hint="eastAsia"/>
          <w:sz w:val="21"/>
          <w:szCs w:val="18"/>
        </w:rPr>
        <w:t>6</w:t>
      </w:r>
      <w:r w:rsidRPr="0006333E">
        <w:rPr>
          <w:rFonts w:ascii="ＭＳ Ｐ明朝" w:eastAsia="ＭＳ Ｐ明朝" w:hAnsi="ＭＳ Ｐ明朝" w:hint="eastAsia"/>
          <w:sz w:val="21"/>
          <w:szCs w:val="18"/>
        </w:rPr>
        <w:t>条 　利用者に対して適切なサービスを提供できるよう、従業者の勤務体制を定める。</w:t>
      </w:r>
    </w:p>
    <w:p w14:paraId="5CA87186" w14:textId="77777777" w:rsidR="0006333E" w:rsidRPr="0006333E" w:rsidRDefault="0006333E" w:rsidP="0006333E">
      <w:pPr>
        <w:ind w:left="736" w:hangingChars="346" w:hanging="736"/>
        <w:rPr>
          <w:rFonts w:ascii="ＭＳ Ｐ明朝" w:eastAsia="ＭＳ Ｐ明朝" w:hAnsi="ＭＳ Ｐ明朝"/>
          <w:sz w:val="21"/>
          <w:szCs w:val="18"/>
        </w:rPr>
      </w:pPr>
      <w:r w:rsidRPr="0006333E">
        <w:rPr>
          <w:rFonts w:ascii="ＭＳ Ｐ明朝" w:eastAsia="ＭＳ Ｐ明朝" w:hAnsi="ＭＳ Ｐ明朝" w:hint="eastAsia"/>
          <w:sz w:val="21"/>
          <w:szCs w:val="18"/>
        </w:rPr>
        <w:t xml:space="preserve">　 </w:t>
      </w:r>
      <w:r w:rsidRPr="0006333E">
        <w:rPr>
          <w:rFonts w:ascii="ＭＳ Ｐ明朝" w:eastAsia="ＭＳ Ｐ明朝" w:hAnsi="ＭＳ Ｐ明朝"/>
          <w:sz w:val="21"/>
          <w:szCs w:val="18"/>
        </w:rPr>
        <w:t xml:space="preserve"> </w:t>
      </w:r>
      <w:r w:rsidRPr="0006333E">
        <w:rPr>
          <w:rFonts w:ascii="ＭＳ Ｐ明朝" w:eastAsia="ＭＳ Ｐ明朝" w:hAnsi="ＭＳ Ｐ明朝" w:hint="eastAsia"/>
          <w:sz w:val="21"/>
          <w:szCs w:val="18"/>
        </w:rPr>
        <w:t xml:space="preserve"> </w:t>
      </w:r>
      <w:r w:rsidRPr="0006333E">
        <w:rPr>
          <w:rFonts w:ascii="ＭＳ Ｐ明朝" w:eastAsia="ＭＳ Ｐ明朝" w:hAnsi="ＭＳ Ｐ明朝"/>
          <w:sz w:val="21"/>
          <w:szCs w:val="18"/>
        </w:rPr>
        <w:t xml:space="preserve"> </w:t>
      </w:r>
      <w:r w:rsidRPr="0006333E">
        <w:rPr>
          <w:rFonts w:ascii="ＭＳ Ｐ明朝" w:eastAsia="ＭＳ Ｐ明朝" w:hAnsi="ＭＳ Ｐ明朝" w:hint="eastAsia"/>
          <w:sz w:val="21"/>
          <w:szCs w:val="18"/>
        </w:rPr>
        <w:t>２　 事業所の従業者によってサービスを提供する。ただし、利用者の処遇に直接影響を及ぼさない業務については、この限りではない。</w:t>
      </w:r>
    </w:p>
    <w:p w14:paraId="45181AFD" w14:textId="77777777" w:rsidR="0006333E" w:rsidRPr="0006333E" w:rsidRDefault="0006333E" w:rsidP="0006333E">
      <w:pPr>
        <w:rPr>
          <w:rFonts w:ascii="ＭＳ Ｐ明朝" w:eastAsia="ＭＳ Ｐ明朝" w:hAnsi="ＭＳ Ｐ明朝"/>
          <w:sz w:val="21"/>
          <w:szCs w:val="18"/>
        </w:rPr>
      </w:pPr>
      <w:r w:rsidRPr="0006333E">
        <w:rPr>
          <w:rFonts w:ascii="ＭＳ Ｐ明朝" w:eastAsia="ＭＳ Ｐ明朝" w:hAnsi="ＭＳ Ｐ明朝" w:hint="eastAsia"/>
          <w:sz w:val="21"/>
          <w:szCs w:val="18"/>
        </w:rPr>
        <w:t xml:space="preserve">　 </w:t>
      </w:r>
      <w:r w:rsidRPr="0006333E">
        <w:rPr>
          <w:rFonts w:ascii="ＭＳ Ｐ明朝" w:eastAsia="ＭＳ Ｐ明朝" w:hAnsi="ＭＳ Ｐ明朝"/>
          <w:sz w:val="21"/>
          <w:szCs w:val="18"/>
        </w:rPr>
        <w:t xml:space="preserve">   </w:t>
      </w:r>
      <w:r w:rsidRPr="0006333E">
        <w:rPr>
          <w:rFonts w:ascii="ＭＳ Ｐ明朝" w:eastAsia="ＭＳ Ｐ明朝" w:hAnsi="ＭＳ Ｐ明朝" w:hint="eastAsia"/>
          <w:sz w:val="21"/>
          <w:szCs w:val="18"/>
        </w:rPr>
        <w:t>３　 従業者の資質向上のための研修の機会を次のとおり設ける。</w:t>
      </w:r>
    </w:p>
    <w:p w14:paraId="48D038AC" w14:textId="77777777" w:rsidR="0006333E" w:rsidRPr="0006333E" w:rsidRDefault="0006333E" w:rsidP="0006333E">
      <w:pPr>
        <w:rPr>
          <w:rFonts w:ascii="ＭＳ Ｐ明朝" w:eastAsia="ＭＳ Ｐ明朝" w:hAnsi="ＭＳ Ｐ明朝"/>
          <w:sz w:val="21"/>
          <w:szCs w:val="18"/>
        </w:rPr>
      </w:pPr>
      <w:r w:rsidRPr="0006333E">
        <w:rPr>
          <w:rFonts w:ascii="ＭＳ Ｐ明朝" w:eastAsia="ＭＳ Ｐ明朝" w:hAnsi="ＭＳ Ｐ明朝" w:hint="eastAsia"/>
          <w:sz w:val="21"/>
          <w:szCs w:val="18"/>
        </w:rPr>
        <w:t xml:space="preserve">　　 </w:t>
      </w:r>
      <w:r w:rsidRPr="0006333E">
        <w:rPr>
          <w:rFonts w:ascii="ＭＳ Ｐ明朝" w:eastAsia="ＭＳ Ｐ明朝" w:hAnsi="ＭＳ Ｐ明朝"/>
          <w:sz w:val="21"/>
          <w:szCs w:val="18"/>
        </w:rPr>
        <w:t xml:space="preserve"> </w:t>
      </w:r>
      <w:r w:rsidRPr="0006333E">
        <w:rPr>
          <w:rFonts w:ascii="ＭＳ Ｐ明朝" w:eastAsia="ＭＳ Ｐ明朝" w:hAnsi="ＭＳ Ｐ明朝" w:hint="eastAsia"/>
          <w:sz w:val="21"/>
          <w:szCs w:val="18"/>
        </w:rPr>
        <w:t xml:space="preserve"> 　一  採用時研修　　採用後３ヶ月以内</w:t>
      </w:r>
    </w:p>
    <w:p w14:paraId="771AF360" w14:textId="77777777" w:rsidR="0006333E" w:rsidRPr="0006333E" w:rsidRDefault="0006333E" w:rsidP="0006333E">
      <w:pPr>
        <w:rPr>
          <w:rFonts w:ascii="ＭＳ Ｐ明朝" w:eastAsia="ＭＳ Ｐ明朝" w:hAnsi="ＭＳ Ｐ明朝"/>
          <w:sz w:val="21"/>
          <w:szCs w:val="18"/>
        </w:rPr>
      </w:pPr>
      <w:r w:rsidRPr="0006333E">
        <w:rPr>
          <w:rFonts w:ascii="ＭＳ Ｐ明朝" w:eastAsia="ＭＳ Ｐ明朝" w:hAnsi="ＭＳ Ｐ明朝" w:hint="eastAsia"/>
          <w:sz w:val="21"/>
          <w:szCs w:val="18"/>
        </w:rPr>
        <w:t xml:space="preserve">　　 </w:t>
      </w:r>
      <w:r w:rsidRPr="0006333E">
        <w:rPr>
          <w:rFonts w:ascii="ＭＳ Ｐ明朝" w:eastAsia="ＭＳ Ｐ明朝" w:hAnsi="ＭＳ Ｐ明朝"/>
          <w:sz w:val="21"/>
          <w:szCs w:val="18"/>
        </w:rPr>
        <w:t xml:space="preserve">  </w:t>
      </w:r>
      <w:r w:rsidRPr="0006333E">
        <w:rPr>
          <w:rFonts w:ascii="ＭＳ Ｐ明朝" w:eastAsia="ＭＳ Ｐ明朝" w:hAnsi="ＭＳ Ｐ明朝" w:hint="eastAsia"/>
          <w:sz w:val="21"/>
          <w:szCs w:val="18"/>
        </w:rPr>
        <w:t xml:space="preserve">　二  継続研修　　　年５回以上</w:t>
      </w:r>
    </w:p>
    <w:p w14:paraId="5FF7A25C" w14:textId="77777777" w:rsidR="0006333E" w:rsidRPr="0006333E" w:rsidRDefault="0006333E" w:rsidP="0006333E">
      <w:pPr>
        <w:ind w:left="844" w:hangingChars="397" w:hanging="844"/>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 xml:space="preserve">　　 </w:t>
      </w:r>
      <w:r w:rsidRPr="0006333E">
        <w:rPr>
          <w:rFonts w:ascii="ＭＳ Ｐ明朝" w:eastAsia="ＭＳ Ｐ明朝" w:hAnsi="ＭＳ Ｐ明朝" w:cstheme="minorBidi"/>
          <w:sz w:val="21"/>
          <w:szCs w:val="18"/>
        </w:rPr>
        <w:t xml:space="preserve"> </w:t>
      </w:r>
      <w:r w:rsidRPr="0006333E">
        <w:rPr>
          <w:rFonts w:ascii="ＭＳ Ｐ明朝" w:eastAsia="ＭＳ Ｐ明朝" w:hAnsi="ＭＳ Ｐ明朝" w:cstheme="minorBidi" w:hint="eastAsia"/>
          <w:sz w:val="21"/>
          <w:szCs w:val="18"/>
        </w:rPr>
        <w:t xml:space="preserve">　４　 事業所は、適切な指定短期入所生活介護事・</w:t>
      </w:r>
      <w:r w:rsidRPr="0006333E">
        <w:rPr>
          <w:rFonts w:ascii="ＭＳ Ｐ明朝" w:eastAsia="ＭＳ Ｐ明朝" w:hAnsi="ＭＳ Ｐ明朝" w:hint="eastAsia"/>
          <w:sz w:val="21"/>
          <w:szCs w:val="18"/>
        </w:rPr>
        <w:t>指定介護予防短期入所生活介護事</w:t>
      </w:r>
      <w:r w:rsidRPr="0006333E">
        <w:rPr>
          <w:rFonts w:ascii="ＭＳ Ｐ明朝" w:eastAsia="ＭＳ Ｐ明朝" w:hAnsi="ＭＳ Ｐ明朝" w:cstheme="minorBidi" w:hint="eastAsia"/>
          <w:sz w:val="21"/>
          <w:szCs w:val="18"/>
        </w:rPr>
        <w:t>業の提供を確保する観点から、職場において行われる性的な言動又は優越的な関係を背景とした言動であって業務上必要かつ相当な範囲を越えたものにより従業者の就業環境が害されることを防止するための方針の明確化等の必要な措置を講じるものとする。</w:t>
      </w:r>
    </w:p>
    <w:p w14:paraId="3A1C8042" w14:textId="77777777" w:rsidR="0006333E" w:rsidRPr="0006333E" w:rsidRDefault="0006333E" w:rsidP="0006333E">
      <w:pPr>
        <w:ind w:left="844" w:hangingChars="397" w:hanging="844"/>
        <w:rPr>
          <w:rFonts w:ascii="ＭＳ Ｐ明朝" w:eastAsia="ＭＳ Ｐ明朝" w:hAnsi="ＭＳ Ｐ明朝" w:cstheme="minorBidi"/>
          <w:sz w:val="21"/>
          <w:szCs w:val="18"/>
        </w:rPr>
      </w:pPr>
    </w:p>
    <w:p w14:paraId="72713FD6" w14:textId="77777777" w:rsidR="0006333E" w:rsidRPr="0006333E" w:rsidRDefault="0006333E" w:rsidP="0006333E">
      <w:pPr>
        <w:ind w:left="844" w:hangingChars="397" w:hanging="844"/>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（虐待防止のための措置に関する事項）</w:t>
      </w:r>
    </w:p>
    <w:p w14:paraId="7DAAE91A" w14:textId="52B93498" w:rsidR="0006333E" w:rsidRPr="0006333E" w:rsidRDefault="0006333E" w:rsidP="0006333E">
      <w:pPr>
        <w:ind w:left="844" w:hangingChars="397" w:hanging="844"/>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第</w:t>
      </w:r>
      <w:r w:rsidRPr="007C0175">
        <w:rPr>
          <w:rFonts w:ascii="ＭＳ Ｐ明朝" w:eastAsia="ＭＳ Ｐ明朝" w:hAnsi="ＭＳ Ｐ明朝" w:cstheme="minorBidi" w:hint="eastAsia"/>
          <w:sz w:val="21"/>
          <w:szCs w:val="18"/>
        </w:rPr>
        <w:t>7</w:t>
      </w:r>
      <w:r w:rsidRPr="0006333E">
        <w:rPr>
          <w:rFonts w:ascii="ＭＳ Ｐ明朝" w:eastAsia="ＭＳ Ｐ明朝" w:hAnsi="ＭＳ Ｐ明朝" w:cstheme="minorBidi" w:hint="eastAsia"/>
          <w:sz w:val="21"/>
          <w:szCs w:val="18"/>
        </w:rPr>
        <w:t>条 　事業者は、虐待の発生又はその再発を防止するため、次の各号に掲げる措置を講じなければならない。</w:t>
      </w:r>
    </w:p>
    <w:p w14:paraId="20BD8E19" w14:textId="77777777" w:rsidR="0006333E" w:rsidRPr="0006333E" w:rsidRDefault="0006333E" w:rsidP="0006333E">
      <w:pPr>
        <w:ind w:left="1057" w:hangingChars="497" w:hanging="1057"/>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 xml:space="preserve">　　　　　一　当該事業所における虐待の防止のための対策を検討する委員会（テレビ電話装置等を活用して行うことができるものとする。）を定期的に開催するとともに、その結果について、当該職員に周知徹底を図ること。</w:t>
      </w:r>
    </w:p>
    <w:p w14:paraId="23010E1B" w14:textId="7ED80F3A" w:rsidR="0006333E" w:rsidRPr="0006333E" w:rsidRDefault="0006333E" w:rsidP="0006333E">
      <w:pPr>
        <w:ind w:left="844" w:hangingChars="397" w:hanging="844"/>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 xml:space="preserve">　　　　　二　当該事業所における虐待の防止のための指針（高齢者虐待防止マニュアル）を整備すること。</w:t>
      </w:r>
    </w:p>
    <w:p w14:paraId="7A86DE0C" w14:textId="42DFF78B" w:rsidR="0006333E" w:rsidRPr="0006333E" w:rsidRDefault="0006333E" w:rsidP="000812A0">
      <w:pPr>
        <w:ind w:left="1164" w:hangingChars="547" w:hanging="1164"/>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 xml:space="preserve">　　　　　三　当該事業所において、当該職員等に対し、虐待の防止のための研修を定期的に実施すること。</w:t>
      </w:r>
    </w:p>
    <w:p w14:paraId="23017410" w14:textId="2528625E" w:rsidR="0006333E" w:rsidRPr="0006333E" w:rsidRDefault="0006333E" w:rsidP="0006333E">
      <w:pPr>
        <w:ind w:left="844" w:hangingChars="397" w:hanging="844"/>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 xml:space="preserve">　　 </w:t>
      </w:r>
      <w:r w:rsidRPr="0006333E">
        <w:rPr>
          <w:rFonts w:ascii="ＭＳ Ｐ明朝" w:eastAsia="ＭＳ Ｐ明朝" w:hAnsi="ＭＳ Ｐ明朝" w:cstheme="minorBidi"/>
          <w:sz w:val="21"/>
          <w:szCs w:val="18"/>
        </w:rPr>
        <w:t xml:space="preserve"> </w:t>
      </w:r>
      <w:r w:rsidRPr="0006333E">
        <w:rPr>
          <w:rFonts w:ascii="ＭＳ Ｐ明朝" w:eastAsia="ＭＳ Ｐ明朝" w:hAnsi="ＭＳ Ｐ明朝" w:cstheme="minorBidi" w:hint="eastAsia"/>
          <w:sz w:val="21"/>
          <w:szCs w:val="18"/>
        </w:rPr>
        <w:t xml:space="preserve">　 四　前（3）号に掲げる措置を適切に実施するための担当者（主任）を置くこととする。</w:t>
      </w:r>
    </w:p>
    <w:p w14:paraId="0441BD38" w14:textId="77777777" w:rsidR="0006333E" w:rsidRPr="007C0175" w:rsidRDefault="0006333E" w:rsidP="00047946">
      <w:pPr>
        <w:rPr>
          <w:rFonts w:ascii="ＭＳ Ｐ明朝" w:eastAsia="ＭＳ Ｐ明朝" w:hAnsi="ＭＳ Ｐ明朝"/>
        </w:rPr>
      </w:pPr>
    </w:p>
    <w:p w14:paraId="08C1BF24"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（指定短期入所生活介護の内容）</w:t>
      </w:r>
    </w:p>
    <w:p w14:paraId="0BCE7484" w14:textId="195285F2"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第</w:t>
      </w:r>
      <w:r w:rsidR="0006333E" w:rsidRPr="007C0175">
        <w:rPr>
          <w:rFonts w:ascii="ＭＳ Ｐ明朝" w:eastAsia="ＭＳ Ｐ明朝" w:hAnsi="ＭＳ Ｐ明朝" w:hint="eastAsia"/>
        </w:rPr>
        <w:t>8</w:t>
      </w:r>
      <w:r w:rsidRPr="007C0175">
        <w:rPr>
          <w:rFonts w:ascii="ＭＳ Ｐ明朝" w:eastAsia="ＭＳ Ｐ明朝" w:hAnsi="ＭＳ Ｐ明朝" w:hint="eastAsia"/>
        </w:rPr>
        <w:t xml:space="preserve">条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指定短期入所生活介護の内容は以下のとおりとする。</w:t>
      </w:r>
    </w:p>
    <w:p w14:paraId="0A58946B" w14:textId="496B576C"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一　入浴の介護</w:t>
      </w:r>
    </w:p>
    <w:p w14:paraId="034283A6" w14:textId="3D5B1325"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w:t>
      </w:r>
      <w:r w:rsidR="00A55ACB" w:rsidRPr="007C0175">
        <w:rPr>
          <w:rFonts w:ascii="ＭＳ Ｐ明朝" w:eastAsia="ＭＳ Ｐ明朝" w:hAnsi="ＭＳ Ｐ明朝" w:hint="eastAsia"/>
        </w:rPr>
        <w:t>1</w:t>
      </w:r>
      <w:r w:rsidRPr="007C0175">
        <w:rPr>
          <w:rFonts w:ascii="ＭＳ Ｐ明朝" w:eastAsia="ＭＳ Ｐ明朝" w:hAnsi="ＭＳ Ｐ明朝" w:hint="eastAsia"/>
        </w:rPr>
        <w:t>週間に</w:t>
      </w:r>
      <w:r w:rsidR="00A55ACB" w:rsidRPr="007C0175">
        <w:rPr>
          <w:rFonts w:ascii="ＭＳ Ｐ明朝" w:eastAsia="ＭＳ Ｐ明朝" w:hAnsi="ＭＳ Ｐ明朝" w:hint="eastAsia"/>
        </w:rPr>
        <w:t>2</w:t>
      </w:r>
      <w:r w:rsidRPr="007C0175">
        <w:rPr>
          <w:rFonts w:ascii="ＭＳ Ｐ明朝" w:eastAsia="ＭＳ Ｐ明朝" w:hAnsi="ＭＳ Ｐ明朝" w:hint="eastAsia"/>
        </w:rPr>
        <w:t>回以上、特別浴槽を用いた入浴や介助浴又は清拭を行なう。</w:t>
      </w:r>
    </w:p>
    <w:p w14:paraId="29C12251" w14:textId="41D75D21"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二　排泄の介助</w:t>
      </w:r>
    </w:p>
    <w:p w14:paraId="714E3AF1" w14:textId="2BC820B2" w:rsidR="00047946" w:rsidRPr="007C0175" w:rsidRDefault="00047946" w:rsidP="00047946">
      <w:pPr>
        <w:ind w:left="1107" w:hangingChars="497" w:hanging="1107"/>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おむつを使用せざるを得ない利用者のおむつを、当該利用者の排泄状況を踏まえて適切に取り替えると共に、トイレ誘導等必要な援助を行なう。</w:t>
      </w:r>
    </w:p>
    <w:p w14:paraId="61382543" w14:textId="52AB9C5E"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三　食事の提供及び介護</w:t>
      </w:r>
    </w:p>
    <w:p w14:paraId="41FA62F7" w14:textId="2199875E" w:rsidR="00047946" w:rsidRPr="007C0175" w:rsidRDefault="00047946" w:rsidP="00047946">
      <w:pPr>
        <w:ind w:left="1107" w:hangingChars="497" w:hanging="1107"/>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利用者の嗜好や身体等の状況に合わせた食事を適時適温で提供し、その介助を行なう。</w:t>
      </w:r>
    </w:p>
    <w:p w14:paraId="1F3792C3" w14:textId="77777777" w:rsidR="006655CC" w:rsidRDefault="00047946" w:rsidP="000812A0">
      <w:pPr>
        <w:ind w:firstLineChars="200" w:firstLine="445"/>
        <w:rPr>
          <w:rFonts w:ascii="ＭＳ Ｐ明朝" w:eastAsia="ＭＳ Ｐ明朝" w:hAnsi="ＭＳ Ｐ明朝"/>
        </w:rPr>
      </w:pPr>
      <w:r w:rsidRPr="007C0175">
        <w:rPr>
          <w:rFonts w:ascii="ＭＳ Ｐ明朝" w:eastAsia="ＭＳ Ｐ明朝" w:hAnsi="ＭＳ Ｐ明朝" w:hint="eastAsia"/>
        </w:rPr>
        <w:t xml:space="preserve">　</w:t>
      </w:r>
    </w:p>
    <w:p w14:paraId="3DB37F96" w14:textId="297F99AF" w:rsidR="00047946" w:rsidRPr="007C0175" w:rsidRDefault="00047946" w:rsidP="006655CC">
      <w:pPr>
        <w:ind w:firstLineChars="350" w:firstLine="779"/>
        <w:rPr>
          <w:rFonts w:ascii="ＭＳ Ｐ明朝" w:eastAsia="ＭＳ Ｐ明朝" w:hAnsi="ＭＳ Ｐ明朝"/>
        </w:rPr>
      </w:pPr>
      <w:r w:rsidRPr="007C0175">
        <w:rPr>
          <w:rFonts w:ascii="ＭＳ Ｐ明朝" w:eastAsia="ＭＳ Ｐ明朝" w:hAnsi="ＭＳ Ｐ明朝" w:hint="eastAsia"/>
        </w:rPr>
        <w:lastRenderedPageBreak/>
        <w:t xml:space="preserve">　四　その他の日常生活上のお世話</w:t>
      </w:r>
    </w:p>
    <w:p w14:paraId="2A327FE0" w14:textId="047BAA07" w:rsidR="00047946" w:rsidRPr="007C0175" w:rsidRDefault="00047946" w:rsidP="000812A0">
      <w:pPr>
        <w:ind w:left="1330" w:hangingChars="597" w:hanging="1330"/>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離床、着替え、整容等利用者の心身の状況に応じた日常生活上のお世話を適切に行なう。</w:t>
      </w:r>
    </w:p>
    <w:p w14:paraId="6E607ACE" w14:textId="468ED16E"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五　機能訓練</w:t>
      </w:r>
    </w:p>
    <w:p w14:paraId="06542727" w14:textId="0803C48F"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利用者の心身の状況やその家庭環境を十分に踏まえ、各種機器を使って日常上生活</w:t>
      </w:r>
    </w:p>
    <w:p w14:paraId="656EAF73" w14:textId="4FD7CA87" w:rsidR="00047946" w:rsidRPr="007C0175" w:rsidRDefault="00047946" w:rsidP="00047946">
      <w:pPr>
        <w:ind w:left="1107" w:hangingChars="497" w:hanging="1107"/>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を送る上で必要な訓練を行なったり、介護職員等によるレクレーションを行ないます。</w:t>
      </w:r>
    </w:p>
    <w:p w14:paraId="624DB607" w14:textId="5CC616C5"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六　送迎</w:t>
      </w:r>
    </w:p>
    <w:p w14:paraId="5A4D0FEB" w14:textId="70C034EF" w:rsidR="00047946" w:rsidRPr="007C0175" w:rsidRDefault="00047946" w:rsidP="000812A0">
      <w:pPr>
        <w:ind w:left="1330" w:hangingChars="597" w:hanging="1330"/>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心身の状況や家族等の状況等からみて送迎を行なうことが必要と認められる利用者に対して、その居宅と事業所との間の送迎を行なう。</w:t>
      </w:r>
    </w:p>
    <w:p w14:paraId="5968A15B" w14:textId="77777777" w:rsidR="00047946" w:rsidRPr="007C0175" w:rsidRDefault="00047946" w:rsidP="00047946">
      <w:pPr>
        <w:rPr>
          <w:rFonts w:ascii="ＭＳ Ｐ明朝" w:eastAsia="ＭＳ Ｐ明朝" w:hAnsi="ＭＳ Ｐ明朝"/>
        </w:rPr>
      </w:pPr>
    </w:p>
    <w:p w14:paraId="1E030AFC"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（利用料その他の費用の額）</w:t>
      </w:r>
    </w:p>
    <w:p w14:paraId="75C920BD" w14:textId="18BBA632" w:rsidR="00047946" w:rsidRPr="007C0175" w:rsidRDefault="00047946" w:rsidP="00047946">
      <w:pPr>
        <w:ind w:left="1107" w:hangingChars="497" w:hanging="1107"/>
        <w:rPr>
          <w:rFonts w:ascii="ＭＳ Ｐ明朝" w:eastAsia="ＭＳ Ｐ明朝" w:hAnsi="ＭＳ Ｐ明朝"/>
        </w:rPr>
      </w:pPr>
      <w:r w:rsidRPr="007C0175">
        <w:rPr>
          <w:rFonts w:ascii="ＭＳ Ｐ明朝" w:eastAsia="ＭＳ Ｐ明朝" w:hAnsi="ＭＳ Ｐ明朝" w:hint="eastAsia"/>
        </w:rPr>
        <w:t>第</w:t>
      </w:r>
      <w:r w:rsidR="0006333E" w:rsidRPr="007C0175">
        <w:rPr>
          <w:rFonts w:ascii="ＭＳ Ｐ明朝" w:eastAsia="ＭＳ Ｐ明朝" w:hAnsi="ＭＳ Ｐ明朝" w:hint="eastAsia"/>
        </w:rPr>
        <w:t>9</w:t>
      </w:r>
      <w:r w:rsidRPr="007C0175">
        <w:rPr>
          <w:rFonts w:ascii="ＭＳ Ｐ明朝" w:eastAsia="ＭＳ Ｐ明朝" w:hAnsi="ＭＳ Ｐ明朝" w:hint="eastAsia"/>
        </w:rPr>
        <w:t>条</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指定短期入所生活介護及び、介護予防短期入所生活介護サービスを提供した場合の利</w:t>
      </w:r>
    </w:p>
    <w:p w14:paraId="3FF9DF88" w14:textId="77777777" w:rsidR="00047946" w:rsidRPr="007C0175" w:rsidRDefault="00AF0513" w:rsidP="00D001A3">
      <w:pPr>
        <w:ind w:leftChars="300" w:left="668"/>
        <w:rPr>
          <w:rFonts w:ascii="ＭＳ Ｐ明朝" w:eastAsia="ＭＳ Ｐ明朝" w:hAnsi="ＭＳ Ｐ明朝"/>
        </w:rPr>
      </w:pPr>
      <w:r w:rsidRPr="007C0175">
        <w:rPr>
          <w:rFonts w:ascii="ＭＳ Ｐ明朝" w:eastAsia="ＭＳ Ｐ明朝" w:hAnsi="ＭＳ Ｐ明朝" w:hint="eastAsia"/>
        </w:rPr>
        <w:t>用料の</w:t>
      </w:r>
      <w:r w:rsidR="00047946" w:rsidRPr="007C0175">
        <w:rPr>
          <w:rFonts w:ascii="ＭＳ Ｐ明朝" w:eastAsia="ＭＳ Ｐ明朝" w:hAnsi="ＭＳ Ｐ明朝" w:hint="eastAsia"/>
        </w:rPr>
        <w:t>額は</w:t>
      </w:r>
      <w:r w:rsidR="00047946" w:rsidRPr="007C0175">
        <w:rPr>
          <w:rFonts w:ascii="ＭＳ Ｐ明朝" w:eastAsia="ＭＳ Ｐ明朝" w:hAnsi="ＭＳ Ｐ明朝" w:hint="eastAsia"/>
          <w:sz w:val="21"/>
          <w:szCs w:val="21"/>
        </w:rPr>
        <w:t>、</w:t>
      </w:r>
      <w:r w:rsidR="00D001A3" w:rsidRPr="007C0175">
        <w:rPr>
          <w:rFonts w:ascii="ＭＳ Ｐ明朝" w:eastAsia="ＭＳ Ｐ明朝" w:hAnsi="ＭＳ Ｐ明朝" w:hint="eastAsia"/>
        </w:rPr>
        <w:t>法定代理受領サービスに該当する場合は介護報酬告示上の額に各利用者の介護保険負担割合証に記載された負担割合を乗じた額とし、法定代理受領サービスに該当しない場合には介護報酬告示上の額とする。</w:t>
      </w:r>
    </w:p>
    <w:p w14:paraId="70013B65" w14:textId="77777777" w:rsidR="00047946" w:rsidRPr="007C0175" w:rsidRDefault="00047946" w:rsidP="000812A0">
      <w:pPr>
        <w:ind w:leftChars="150" w:left="1107" w:hangingChars="347" w:hanging="773"/>
        <w:rPr>
          <w:rFonts w:ascii="ＭＳ Ｐ明朝" w:eastAsia="ＭＳ Ｐ明朝" w:hAnsi="ＭＳ Ｐ明朝"/>
        </w:rPr>
      </w:pPr>
      <w:r w:rsidRPr="007C0175">
        <w:rPr>
          <w:rFonts w:ascii="ＭＳ Ｐ明朝" w:eastAsia="ＭＳ Ｐ明朝" w:hAnsi="ＭＳ Ｐ明朝" w:hint="eastAsia"/>
        </w:rPr>
        <w:t xml:space="preserve">　　２　前項の支払を受ける額のほか、次の各号に掲げる費用の額の支払を利用者から受ける</w:t>
      </w:r>
    </w:p>
    <w:p w14:paraId="7A508D78" w14:textId="77777777" w:rsidR="00047946" w:rsidRPr="007C0175" w:rsidRDefault="00AF0513" w:rsidP="000812A0">
      <w:pPr>
        <w:ind w:firstLineChars="350" w:firstLine="779"/>
        <w:rPr>
          <w:rFonts w:ascii="ＭＳ Ｐ明朝" w:eastAsia="ＭＳ Ｐ明朝" w:hAnsi="ＭＳ Ｐ明朝"/>
        </w:rPr>
      </w:pPr>
      <w:r w:rsidRPr="007C0175">
        <w:rPr>
          <w:rFonts w:ascii="ＭＳ Ｐ明朝" w:eastAsia="ＭＳ Ｐ明朝" w:hAnsi="ＭＳ Ｐ明朝" w:hint="eastAsia"/>
        </w:rPr>
        <w:t>ものと</w:t>
      </w:r>
      <w:r w:rsidR="00047946" w:rsidRPr="007C0175">
        <w:rPr>
          <w:rFonts w:ascii="ＭＳ Ｐ明朝" w:eastAsia="ＭＳ Ｐ明朝" w:hAnsi="ＭＳ Ｐ明朝" w:hint="eastAsia"/>
        </w:rPr>
        <w:t>する。</w:t>
      </w:r>
    </w:p>
    <w:p w14:paraId="7F50377D" w14:textId="71E378E5" w:rsidR="00047946" w:rsidRPr="007C0175" w:rsidRDefault="00047946" w:rsidP="00047946">
      <w:pPr>
        <w:ind w:leftChars="300" w:left="1098" w:hangingChars="193" w:hanging="430"/>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ただし、食費、居住費については、利用者が市町村から「介護保険負担限度額認定額」</w:t>
      </w:r>
    </w:p>
    <w:p w14:paraId="436DC333" w14:textId="77777777" w:rsidR="00047946" w:rsidRPr="007C0175" w:rsidRDefault="00AF0513" w:rsidP="00AF0513">
      <w:pPr>
        <w:ind w:firstLineChars="300" w:firstLine="668"/>
        <w:rPr>
          <w:rFonts w:ascii="ＭＳ Ｐ明朝" w:eastAsia="ＭＳ Ｐ明朝" w:hAnsi="ＭＳ Ｐ明朝"/>
        </w:rPr>
      </w:pPr>
      <w:r w:rsidRPr="007C0175">
        <w:rPr>
          <w:rFonts w:ascii="ＭＳ Ｐ明朝" w:eastAsia="ＭＳ Ｐ明朝" w:hAnsi="ＭＳ Ｐ明朝" w:hint="eastAsia"/>
        </w:rPr>
        <w:t>の交</w:t>
      </w:r>
      <w:r w:rsidR="00047946" w:rsidRPr="007C0175">
        <w:rPr>
          <w:rFonts w:ascii="ＭＳ Ｐ明朝" w:eastAsia="ＭＳ Ｐ明朝" w:hAnsi="ＭＳ Ｐ明朝" w:hint="eastAsia"/>
        </w:rPr>
        <w:t>付を受けている場合は、認定証に記載された負担限度額を利用者負担額とする。</w:t>
      </w:r>
    </w:p>
    <w:p w14:paraId="64E6610E" w14:textId="755EC860"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一　食費</w:t>
      </w:r>
    </w:p>
    <w:p w14:paraId="752634A4" w14:textId="3D8CC33C"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利用者負担額　第1～第4段階の方　　　　1,</w:t>
      </w:r>
      <w:r w:rsidR="000F3426">
        <w:rPr>
          <w:rFonts w:ascii="ＭＳ Ｐ明朝" w:eastAsia="ＭＳ Ｐ明朝" w:hAnsi="ＭＳ Ｐ明朝" w:hint="eastAsia"/>
        </w:rPr>
        <w:t>445</w:t>
      </w:r>
      <w:r w:rsidRPr="007C0175">
        <w:rPr>
          <w:rFonts w:ascii="ＭＳ Ｐ明朝" w:eastAsia="ＭＳ Ｐ明朝" w:hAnsi="ＭＳ Ｐ明朝" w:hint="eastAsia"/>
        </w:rPr>
        <w:t>円（日額）</w:t>
      </w:r>
    </w:p>
    <w:p w14:paraId="55BE809F" w14:textId="3E1C0AB6" w:rsidR="00995D93" w:rsidRPr="007C0175" w:rsidRDefault="00995D93"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（内訳）　朝食　3</w:t>
      </w:r>
      <w:r w:rsidR="000F3426">
        <w:rPr>
          <w:rFonts w:ascii="ＭＳ Ｐ明朝" w:eastAsia="ＭＳ Ｐ明朝" w:hAnsi="ＭＳ Ｐ明朝" w:hint="eastAsia"/>
        </w:rPr>
        <w:t>0</w:t>
      </w:r>
      <w:r w:rsidRPr="007C0175">
        <w:rPr>
          <w:rFonts w:ascii="ＭＳ Ｐ明朝" w:eastAsia="ＭＳ Ｐ明朝" w:hAnsi="ＭＳ Ｐ明朝" w:hint="eastAsia"/>
        </w:rPr>
        <w:t>0円、　昼食　5</w:t>
      </w:r>
      <w:r w:rsidR="000F3426">
        <w:rPr>
          <w:rFonts w:ascii="ＭＳ Ｐ明朝" w:eastAsia="ＭＳ Ｐ明朝" w:hAnsi="ＭＳ Ｐ明朝" w:hint="eastAsia"/>
        </w:rPr>
        <w:t>6</w:t>
      </w:r>
      <w:r w:rsidRPr="007C0175">
        <w:rPr>
          <w:rFonts w:ascii="ＭＳ Ｐ明朝" w:eastAsia="ＭＳ Ｐ明朝" w:hAnsi="ＭＳ Ｐ明朝" w:hint="eastAsia"/>
        </w:rPr>
        <w:t>0円、　夕食　5</w:t>
      </w:r>
      <w:r w:rsidR="000F3426">
        <w:rPr>
          <w:rFonts w:ascii="ＭＳ Ｐ明朝" w:eastAsia="ＭＳ Ｐ明朝" w:hAnsi="ＭＳ Ｐ明朝" w:hint="eastAsia"/>
        </w:rPr>
        <w:t>85</w:t>
      </w:r>
      <w:r w:rsidRPr="007C0175">
        <w:rPr>
          <w:rFonts w:ascii="ＭＳ Ｐ明朝" w:eastAsia="ＭＳ Ｐ明朝" w:hAnsi="ＭＳ Ｐ明朝" w:hint="eastAsia"/>
        </w:rPr>
        <w:t>円</w:t>
      </w:r>
    </w:p>
    <w:p w14:paraId="08593625" w14:textId="187A76C8"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二　住居費</w:t>
      </w:r>
    </w:p>
    <w:p w14:paraId="5DC53452" w14:textId="6AA279CD" w:rsidR="00395BD7" w:rsidRPr="00961693" w:rsidRDefault="00336C8D"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655A3C" w:rsidRPr="007C0175">
        <w:rPr>
          <w:rFonts w:ascii="ＭＳ Ｐ明朝" w:eastAsia="ＭＳ Ｐ明朝" w:hAnsi="ＭＳ Ｐ明朝" w:hint="eastAsia"/>
        </w:rPr>
        <w:t xml:space="preserve"> </w:t>
      </w:r>
      <w:r w:rsidR="008F2F11" w:rsidRPr="007C0175">
        <w:rPr>
          <w:rFonts w:ascii="ＭＳ Ｐ明朝" w:eastAsia="ＭＳ Ｐ明朝" w:hAnsi="ＭＳ Ｐ明朝" w:hint="eastAsia"/>
        </w:rPr>
        <w:t xml:space="preserve"> </w:t>
      </w:r>
      <w:r w:rsidR="00047946" w:rsidRPr="007C0175">
        <w:rPr>
          <w:rFonts w:ascii="ＭＳ Ｐ明朝" w:eastAsia="ＭＳ Ｐ明朝" w:hAnsi="ＭＳ Ｐ明朝" w:hint="eastAsia"/>
        </w:rPr>
        <w:t xml:space="preserve">利用者負担額　</w:t>
      </w:r>
      <w:r w:rsidRPr="007C0175">
        <w:rPr>
          <w:rFonts w:ascii="ＭＳ Ｐ明朝" w:eastAsia="ＭＳ Ｐ明朝" w:hAnsi="ＭＳ Ｐ明朝" w:hint="eastAsia"/>
        </w:rPr>
        <w:t xml:space="preserve"> </w:t>
      </w:r>
      <w:r w:rsidR="00672989"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w:t>
      </w:r>
      <w:r w:rsidR="00FA6465">
        <w:rPr>
          <w:rFonts w:ascii="ＭＳ Ｐ明朝" w:eastAsia="ＭＳ Ｐ明朝" w:hAnsi="ＭＳ Ｐ明朝" w:hint="eastAsia"/>
        </w:rPr>
        <w:t>855</w:t>
      </w:r>
      <w:r w:rsidR="00395BD7" w:rsidRPr="007C0175">
        <w:rPr>
          <w:rFonts w:ascii="ＭＳ Ｐ明朝" w:eastAsia="ＭＳ Ｐ明朝" w:hAnsi="ＭＳ Ｐ明朝" w:hint="eastAsia"/>
        </w:rPr>
        <w:t>円（日額）)</w:t>
      </w:r>
      <w:r w:rsidR="006655CC">
        <w:rPr>
          <w:rFonts w:ascii="ＭＳ Ｐ明朝" w:eastAsia="ＭＳ Ｐ明朝" w:hAnsi="ＭＳ Ｐ明朝" w:hint="eastAsia"/>
        </w:rPr>
        <w:t xml:space="preserve">　⇒　</w:t>
      </w:r>
      <w:r w:rsidR="00D47F63" w:rsidRPr="00961693">
        <w:rPr>
          <w:rFonts w:ascii="ＭＳ Ｐ明朝" w:eastAsia="ＭＳ Ｐ明朝" w:hAnsi="ＭＳ Ｐ明朝" w:hint="eastAsia"/>
        </w:rPr>
        <w:t>915</w:t>
      </w:r>
      <w:r w:rsidR="006655CC" w:rsidRPr="00961693">
        <w:rPr>
          <w:rFonts w:ascii="ＭＳ Ｐ明朝" w:eastAsia="ＭＳ Ｐ明朝" w:hAnsi="ＭＳ Ｐ明朝" w:hint="eastAsia"/>
        </w:rPr>
        <w:t>円（令和</w:t>
      </w:r>
      <w:r w:rsidR="00D47F63" w:rsidRPr="00961693">
        <w:rPr>
          <w:rFonts w:ascii="ＭＳ Ｐ明朝" w:eastAsia="ＭＳ Ｐ明朝" w:hAnsi="ＭＳ Ｐ明朝" w:hint="eastAsia"/>
        </w:rPr>
        <w:t>６</w:t>
      </w:r>
      <w:r w:rsidR="006655CC" w:rsidRPr="00961693">
        <w:rPr>
          <w:rFonts w:ascii="ＭＳ Ｐ明朝" w:eastAsia="ＭＳ Ｐ明朝" w:hAnsi="ＭＳ Ｐ明朝" w:hint="eastAsia"/>
        </w:rPr>
        <w:t>年</w:t>
      </w:r>
      <w:r w:rsidR="00D47F63" w:rsidRPr="00961693">
        <w:rPr>
          <w:rFonts w:ascii="ＭＳ Ｐ明朝" w:eastAsia="ＭＳ Ｐ明朝" w:hAnsi="ＭＳ Ｐ明朝" w:hint="eastAsia"/>
        </w:rPr>
        <w:t>8月</w:t>
      </w:r>
      <w:r w:rsidR="006655CC" w:rsidRPr="00961693">
        <w:rPr>
          <w:rFonts w:ascii="ＭＳ Ｐ明朝" w:eastAsia="ＭＳ Ｐ明朝" w:hAnsi="ＭＳ Ｐ明朝" w:hint="eastAsia"/>
        </w:rPr>
        <w:t>より）</w:t>
      </w:r>
    </w:p>
    <w:p w14:paraId="717526B8" w14:textId="7DC324F7" w:rsidR="00047946" w:rsidRPr="007C0175" w:rsidRDefault="00047946" w:rsidP="00047946">
      <w:pPr>
        <w:ind w:left="1323" w:hangingChars="594" w:hanging="1323"/>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三　前号に掲げるものの他、指定短期入所生活介護・指定介護予防短期入所生活介護の提供において提供される便宜のうち日常生活においても通常必要となるものに係る費用であって、その利用者に負担されることが適当と認められる費用として国が定める額</w:t>
      </w:r>
    </w:p>
    <w:p w14:paraId="365B677E" w14:textId="426E068D" w:rsidR="00047946" w:rsidRPr="007C0175" w:rsidRDefault="00047946" w:rsidP="000812A0">
      <w:pPr>
        <w:ind w:leftChars="200" w:left="1106" w:hangingChars="297" w:hanging="661"/>
        <w:rPr>
          <w:rFonts w:ascii="ＭＳ Ｐ明朝" w:eastAsia="ＭＳ Ｐ明朝" w:hAnsi="ＭＳ Ｐ明朝"/>
        </w:rPr>
      </w:pPr>
      <w:r w:rsidRPr="007C0175">
        <w:rPr>
          <w:rFonts w:ascii="ＭＳ Ｐ明朝" w:eastAsia="ＭＳ Ｐ明朝" w:hAnsi="ＭＳ Ｐ明朝" w:hint="eastAsia"/>
        </w:rPr>
        <w:t xml:space="preserve">　　３</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前項の費用の額に係るサービスの提供に当っては、あらかじめ利用者又はその家族に</w:t>
      </w:r>
    </w:p>
    <w:p w14:paraId="6B9E0FFB" w14:textId="77777777" w:rsidR="00047946" w:rsidRPr="007C0175" w:rsidRDefault="00AF0513" w:rsidP="000812A0">
      <w:pPr>
        <w:ind w:leftChars="300" w:left="668" w:firstLineChars="150" w:firstLine="334"/>
        <w:rPr>
          <w:rFonts w:ascii="ＭＳ Ｐ明朝" w:eastAsia="ＭＳ Ｐ明朝" w:hAnsi="ＭＳ Ｐ明朝"/>
        </w:rPr>
      </w:pPr>
      <w:r w:rsidRPr="007C0175">
        <w:rPr>
          <w:rFonts w:ascii="ＭＳ Ｐ明朝" w:eastAsia="ＭＳ Ｐ明朝" w:hAnsi="ＭＳ Ｐ明朝" w:hint="eastAsia"/>
        </w:rPr>
        <w:t>対し、</w:t>
      </w:r>
      <w:r w:rsidR="00047946" w:rsidRPr="007C0175">
        <w:rPr>
          <w:rFonts w:ascii="ＭＳ Ｐ明朝" w:eastAsia="ＭＳ Ｐ明朝" w:hAnsi="ＭＳ Ｐ明朝" w:hint="eastAsia"/>
        </w:rPr>
        <w:t>当該サービスの内容及び費用について説明を行い、利用者の同意を書面にて得るものとする。</w:t>
      </w:r>
    </w:p>
    <w:p w14:paraId="29D80DC4" w14:textId="77777777" w:rsidR="008F2F11" w:rsidRPr="007C0175" w:rsidRDefault="008F2F11" w:rsidP="008F2F11">
      <w:pPr>
        <w:rPr>
          <w:rFonts w:ascii="ＭＳ Ｐ明朝" w:eastAsia="ＭＳ Ｐ明朝" w:hAnsi="ＭＳ Ｐ明朝"/>
        </w:rPr>
      </w:pPr>
    </w:p>
    <w:p w14:paraId="6094DC29"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（通常の事業の実施地域）</w:t>
      </w:r>
    </w:p>
    <w:p w14:paraId="49CF076E" w14:textId="11FE1B94" w:rsidR="00047946" w:rsidRPr="007C0175" w:rsidRDefault="00047946" w:rsidP="00047946">
      <w:pPr>
        <w:ind w:left="666" w:hangingChars="299" w:hanging="666"/>
        <w:rPr>
          <w:rFonts w:ascii="ＭＳ Ｐ明朝" w:eastAsia="ＭＳ Ｐ明朝" w:hAnsi="ＭＳ Ｐ明朝"/>
        </w:rPr>
      </w:pPr>
      <w:r w:rsidRPr="007C0175">
        <w:rPr>
          <w:rFonts w:ascii="ＭＳ Ｐ明朝" w:eastAsia="ＭＳ Ｐ明朝" w:hAnsi="ＭＳ Ｐ明朝" w:hint="eastAsia"/>
        </w:rPr>
        <w:t>第</w:t>
      </w:r>
      <w:r w:rsidR="0006333E" w:rsidRPr="007C0175">
        <w:rPr>
          <w:rFonts w:ascii="ＭＳ Ｐ明朝" w:eastAsia="ＭＳ Ｐ明朝" w:hAnsi="ＭＳ Ｐ明朝" w:hint="eastAsia"/>
        </w:rPr>
        <w:t>10</w:t>
      </w:r>
      <w:r w:rsidRPr="007C0175">
        <w:rPr>
          <w:rFonts w:ascii="ＭＳ Ｐ明朝" w:eastAsia="ＭＳ Ｐ明朝" w:hAnsi="ＭＳ Ｐ明朝" w:hint="eastAsia"/>
        </w:rPr>
        <w:t>条</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通常の事業の実施地域は、牛深町、久玉町、深海町、魚貫町、二浦町、河浦町とする。</w:t>
      </w:r>
    </w:p>
    <w:p w14:paraId="265CEE70" w14:textId="77777777" w:rsidR="00047946" w:rsidRPr="007C0175" w:rsidRDefault="00047946" w:rsidP="00047946">
      <w:pPr>
        <w:rPr>
          <w:rFonts w:ascii="ＭＳ Ｐ明朝" w:eastAsia="ＭＳ Ｐ明朝" w:hAnsi="ＭＳ Ｐ明朝"/>
        </w:rPr>
      </w:pPr>
    </w:p>
    <w:p w14:paraId="5634129B"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（サービス利用に当っての留意事項）</w:t>
      </w:r>
    </w:p>
    <w:p w14:paraId="26BAAEEF" w14:textId="5C74B3C3"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第</w:t>
      </w:r>
      <w:r w:rsidR="0006333E" w:rsidRPr="007C0175">
        <w:rPr>
          <w:rFonts w:ascii="ＭＳ Ｐ明朝" w:eastAsia="ＭＳ Ｐ明朝" w:hAnsi="ＭＳ Ｐ明朝" w:hint="eastAsia"/>
        </w:rPr>
        <w:t>11</w:t>
      </w:r>
      <w:r w:rsidRPr="007C0175">
        <w:rPr>
          <w:rFonts w:ascii="ＭＳ Ｐ明朝" w:eastAsia="ＭＳ Ｐ明朝" w:hAnsi="ＭＳ Ｐ明朝" w:hint="eastAsia"/>
        </w:rPr>
        <w:t>条</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利用者は、サービスの提供を受ける際に、次の事項に留意するものとする。</w:t>
      </w:r>
    </w:p>
    <w:p w14:paraId="62D5CC81" w14:textId="3FA66154"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（1）</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管理者が定めた場所と時間以外で喫煙又は飲酒をしてはならない。</w:t>
      </w:r>
    </w:p>
    <w:p w14:paraId="3F136E38" w14:textId="6CF0A423"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（2）</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指定された場所以外で火気を用いてはならない。</w:t>
      </w:r>
    </w:p>
    <w:p w14:paraId="67782FC3" w14:textId="66D5BDA3"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（3）</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その他管理者が定めること。</w:t>
      </w:r>
    </w:p>
    <w:p w14:paraId="08CD2861" w14:textId="77777777" w:rsidR="00047946" w:rsidRPr="007C0175" w:rsidRDefault="00047946" w:rsidP="00047946">
      <w:pPr>
        <w:rPr>
          <w:rFonts w:ascii="ＭＳ Ｐ明朝" w:eastAsia="ＭＳ Ｐ明朝" w:hAnsi="ＭＳ Ｐ明朝"/>
        </w:rPr>
      </w:pPr>
    </w:p>
    <w:p w14:paraId="4192D13A"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（緊急時等における対応方法）</w:t>
      </w:r>
    </w:p>
    <w:p w14:paraId="38717C8E" w14:textId="30D8F7D9" w:rsidR="00047946" w:rsidRPr="007C0175" w:rsidRDefault="00047946" w:rsidP="000812A0">
      <w:pPr>
        <w:ind w:left="998" w:hangingChars="448" w:hanging="998"/>
        <w:rPr>
          <w:rFonts w:ascii="ＭＳ Ｐ明朝" w:eastAsia="ＭＳ Ｐ明朝" w:hAnsi="ＭＳ Ｐ明朝"/>
        </w:rPr>
      </w:pPr>
      <w:r w:rsidRPr="007C0175">
        <w:rPr>
          <w:rFonts w:ascii="ＭＳ Ｐ明朝" w:eastAsia="ＭＳ Ｐ明朝" w:hAnsi="ＭＳ Ｐ明朝" w:hint="eastAsia"/>
        </w:rPr>
        <w:t>第1</w:t>
      </w:r>
      <w:r w:rsidR="0006333E" w:rsidRPr="007C0175">
        <w:rPr>
          <w:rFonts w:ascii="ＭＳ Ｐ明朝" w:eastAsia="ＭＳ Ｐ明朝" w:hAnsi="ＭＳ Ｐ明朝" w:hint="eastAsia"/>
        </w:rPr>
        <w:t>2</w:t>
      </w:r>
      <w:r w:rsidRPr="007C0175">
        <w:rPr>
          <w:rFonts w:ascii="ＭＳ Ｐ明朝" w:eastAsia="ＭＳ Ｐ明朝" w:hAnsi="ＭＳ Ｐ明朝" w:hint="eastAsia"/>
        </w:rPr>
        <w:t>条</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従事者は、現に指定短期入所生活介護・指定介護予防短期入所生活介護の提供を行なっているときに利用者に病状の急変が生じた場合その他必要な場合は、速やかに主治の</w:t>
      </w:r>
      <w:r w:rsidRPr="007C0175">
        <w:rPr>
          <w:rFonts w:ascii="ＭＳ Ｐ明朝" w:eastAsia="ＭＳ Ｐ明朝" w:hAnsi="ＭＳ Ｐ明朝" w:hint="eastAsia"/>
        </w:rPr>
        <w:lastRenderedPageBreak/>
        <w:t>医師又はあらかじめ事業者が定めた協力医療機関へ連絡を行なう等の必要な措置を講じる。</w:t>
      </w:r>
    </w:p>
    <w:p w14:paraId="74C42F4C" w14:textId="77777777" w:rsidR="00047946" w:rsidRPr="007C0175" w:rsidRDefault="00047946" w:rsidP="00047946">
      <w:pPr>
        <w:ind w:left="886" w:hangingChars="398" w:hanging="886"/>
        <w:rPr>
          <w:rFonts w:ascii="ＭＳ Ｐ明朝" w:eastAsia="ＭＳ Ｐ明朝" w:hAnsi="ＭＳ Ｐ明朝"/>
        </w:rPr>
      </w:pPr>
    </w:p>
    <w:p w14:paraId="25575D0A"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（非常災害対策）</w:t>
      </w:r>
    </w:p>
    <w:p w14:paraId="32977DC3" w14:textId="0EA90D50" w:rsidR="0006333E" w:rsidRPr="007C0175" w:rsidRDefault="00047946" w:rsidP="0006333E">
      <w:pPr>
        <w:rPr>
          <w:rFonts w:ascii="ＭＳ Ｐ明朝" w:eastAsia="ＭＳ Ｐ明朝" w:hAnsi="ＭＳ Ｐ明朝"/>
          <w:sz w:val="21"/>
          <w:szCs w:val="21"/>
        </w:rPr>
      </w:pPr>
      <w:r w:rsidRPr="007C0175">
        <w:rPr>
          <w:rFonts w:ascii="ＭＳ Ｐ明朝" w:eastAsia="ＭＳ Ｐ明朝" w:hAnsi="ＭＳ Ｐ明朝" w:hint="eastAsia"/>
        </w:rPr>
        <w:t>第1</w:t>
      </w:r>
      <w:r w:rsidR="0006333E" w:rsidRPr="007C0175">
        <w:rPr>
          <w:rFonts w:ascii="ＭＳ Ｐ明朝" w:eastAsia="ＭＳ Ｐ明朝" w:hAnsi="ＭＳ Ｐ明朝" w:hint="eastAsia"/>
        </w:rPr>
        <w:t>3</w:t>
      </w:r>
      <w:r w:rsidRPr="007C0175">
        <w:rPr>
          <w:rFonts w:ascii="ＭＳ Ｐ明朝" w:eastAsia="ＭＳ Ｐ明朝" w:hAnsi="ＭＳ Ｐ明朝" w:hint="eastAsia"/>
        </w:rPr>
        <w:t>条</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w:t>
      </w:r>
      <w:r w:rsidR="0006333E" w:rsidRPr="007C0175">
        <w:rPr>
          <w:rFonts w:ascii="ＭＳ Ｐ明朝" w:eastAsia="ＭＳ Ｐ明朝" w:hAnsi="ＭＳ Ｐ明朝" w:hint="eastAsia"/>
          <w:sz w:val="21"/>
          <w:szCs w:val="21"/>
        </w:rPr>
        <w:t>非常災害に備えて必要な設備を儲け、消防、避難に関する計画を作成する。</w:t>
      </w:r>
    </w:p>
    <w:p w14:paraId="78C07ED3" w14:textId="207F70F7" w:rsidR="0006333E" w:rsidRPr="0006333E" w:rsidRDefault="0006333E" w:rsidP="0006333E">
      <w:pPr>
        <w:ind w:left="744" w:hangingChars="350" w:hanging="744"/>
        <w:rPr>
          <w:rFonts w:ascii="ＭＳ Ｐ明朝" w:eastAsia="ＭＳ Ｐ明朝" w:hAnsi="ＭＳ Ｐ明朝"/>
          <w:sz w:val="21"/>
          <w:szCs w:val="21"/>
        </w:rPr>
      </w:pPr>
      <w:r w:rsidRPr="0006333E">
        <w:rPr>
          <w:rFonts w:ascii="ＭＳ Ｐ明朝" w:eastAsia="ＭＳ Ｐ明朝" w:hAnsi="ＭＳ Ｐ明朝" w:hint="eastAsia"/>
          <w:sz w:val="21"/>
          <w:szCs w:val="21"/>
        </w:rPr>
        <w:t xml:space="preserve">　 </w:t>
      </w:r>
      <w:r w:rsidR="000812A0" w:rsidRPr="007C0175">
        <w:rPr>
          <w:rFonts w:ascii="ＭＳ Ｐ明朝" w:eastAsia="ＭＳ Ｐ明朝" w:hAnsi="ＭＳ Ｐ明朝" w:hint="eastAsia"/>
          <w:sz w:val="21"/>
          <w:szCs w:val="21"/>
        </w:rPr>
        <w:t xml:space="preserve">　</w:t>
      </w:r>
      <w:r w:rsidRPr="0006333E">
        <w:rPr>
          <w:rFonts w:ascii="ＭＳ Ｐ明朝" w:eastAsia="ＭＳ Ｐ明朝" w:hAnsi="ＭＳ Ｐ明朝" w:hint="eastAsia"/>
          <w:sz w:val="21"/>
          <w:szCs w:val="21"/>
        </w:rPr>
        <w:t xml:space="preserve">　 ２</w:t>
      </w:r>
      <w:r w:rsidR="000812A0" w:rsidRPr="007C0175">
        <w:rPr>
          <w:rFonts w:ascii="ＭＳ Ｐ明朝" w:eastAsia="ＭＳ Ｐ明朝" w:hAnsi="ＭＳ Ｐ明朝" w:hint="eastAsia"/>
          <w:sz w:val="21"/>
          <w:szCs w:val="21"/>
        </w:rPr>
        <w:t xml:space="preserve">　</w:t>
      </w:r>
      <w:r w:rsidRPr="0006333E">
        <w:rPr>
          <w:rFonts w:ascii="ＭＳ Ｐ明朝" w:eastAsia="ＭＳ Ｐ明朝" w:hAnsi="ＭＳ Ｐ明朝" w:hint="eastAsia"/>
          <w:sz w:val="21"/>
          <w:szCs w:val="21"/>
        </w:rPr>
        <w:t xml:space="preserve">　非常災害に備え、少なくとも６ヶ月に１回は、避難、救出その他必要な訓練を行なう。</w:t>
      </w:r>
    </w:p>
    <w:p w14:paraId="0BCE4E74" w14:textId="77777777" w:rsidR="0006333E" w:rsidRPr="0006333E" w:rsidRDefault="0006333E" w:rsidP="0006333E">
      <w:pPr>
        <w:ind w:left="844" w:hangingChars="397" w:hanging="844"/>
        <w:rPr>
          <w:rFonts w:ascii="ＭＳ Ｐ明朝" w:eastAsia="ＭＳ Ｐ明朝" w:hAnsi="ＭＳ Ｐ明朝" w:cstheme="minorBidi"/>
          <w:sz w:val="21"/>
          <w:szCs w:val="18"/>
        </w:rPr>
      </w:pPr>
    </w:p>
    <w:p w14:paraId="04A47DE7" w14:textId="7EB6530A" w:rsidR="0006333E" w:rsidRPr="0006333E" w:rsidRDefault="0006333E" w:rsidP="0006333E">
      <w:pPr>
        <w:ind w:left="844" w:hangingChars="397" w:hanging="844"/>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（業務継続計画の策定等）</w:t>
      </w:r>
    </w:p>
    <w:p w14:paraId="357EBE84" w14:textId="77777777" w:rsidR="0006333E" w:rsidRPr="0006333E" w:rsidRDefault="0006333E" w:rsidP="0006333E">
      <w:pPr>
        <w:ind w:left="844" w:hangingChars="397" w:hanging="844"/>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第14条　 事業所は、感染症や非常災害の発生時において、利用者に対する指定短期入所生活介護祉施設・</w:t>
      </w:r>
      <w:r w:rsidRPr="0006333E">
        <w:rPr>
          <w:rFonts w:ascii="ＭＳ Ｐ明朝" w:eastAsia="ＭＳ Ｐ明朝" w:hAnsi="ＭＳ Ｐ明朝" w:hint="eastAsia"/>
          <w:sz w:val="21"/>
          <w:szCs w:val="18"/>
        </w:rPr>
        <w:t>指定介護予防短期入所生活</w:t>
      </w:r>
      <w:r w:rsidRPr="0006333E">
        <w:rPr>
          <w:rFonts w:ascii="ＭＳ Ｐ明朝" w:eastAsia="ＭＳ Ｐ明朝" w:hAnsi="ＭＳ Ｐ明朝" w:cstheme="minorBidi" w:hint="eastAsia"/>
          <w:sz w:val="21"/>
          <w:szCs w:val="18"/>
        </w:rPr>
        <w:t>提供を継続的に実施するため、及び非常時の体制で早期の業務再開を図るための計画（以下、「業務継続計画」という。）を策定し、当該業務継続計画に従い必要な措置を講じるものとする。</w:t>
      </w:r>
    </w:p>
    <w:p w14:paraId="5A5F9F40" w14:textId="77777777" w:rsidR="0006333E" w:rsidRPr="0006333E" w:rsidRDefault="0006333E" w:rsidP="0006333E">
      <w:pPr>
        <w:ind w:left="951" w:hangingChars="447" w:hanging="951"/>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 xml:space="preserve">　　 </w:t>
      </w:r>
      <w:r w:rsidRPr="0006333E">
        <w:rPr>
          <w:rFonts w:ascii="ＭＳ Ｐ明朝" w:eastAsia="ＭＳ Ｐ明朝" w:hAnsi="ＭＳ Ｐ明朝" w:cstheme="minorBidi"/>
          <w:sz w:val="21"/>
          <w:szCs w:val="18"/>
        </w:rPr>
        <w:t xml:space="preserve"> </w:t>
      </w:r>
      <w:r w:rsidRPr="0006333E">
        <w:rPr>
          <w:rFonts w:ascii="ＭＳ Ｐ明朝" w:eastAsia="ＭＳ Ｐ明朝" w:hAnsi="ＭＳ Ｐ明朝" w:cstheme="minorBidi" w:hint="eastAsia"/>
          <w:sz w:val="21"/>
          <w:szCs w:val="18"/>
        </w:rPr>
        <w:t xml:space="preserve">　 2</w:t>
      </w:r>
      <w:r w:rsidRPr="0006333E">
        <w:rPr>
          <w:rFonts w:ascii="ＭＳ Ｐ明朝" w:eastAsia="ＭＳ Ｐ明朝" w:hAnsi="ＭＳ Ｐ明朝" w:cstheme="minorBidi"/>
          <w:sz w:val="21"/>
          <w:szCs w:val="18"/>
        </w:rPr>
        <w:t xml:space="preserve"> </w:t>
      </w:r>
      <w:r w:rsidRPr="0006333E">
        <w:rPr>
          <w:rFonts w:ascii="ＭＳ Ｐ明朝" w:eastAsia="ＭＳ Ｐ明朝" w:hAnsi="ＭＳ Ｐ明朝" w:cstheme="minorBidi" w:hint="eastAsia"/>
          <w:sz w:val="21"/>
          <w:szCs w:val="18"/>
        </w:rPr>
        <w:t xml:space="preserve">　事業所は、従業者に対し、業務継続計画について周知するとともに、必要な研修及び訓練を定期的に実施するものとする。</w:t>
      </w:r>
    </w:p>
    <w:p w14:paraId="216D372A" w14:textId="77777777" w:rsidR="0006333E" w:rsidRPr="0006333E" w:rsidRDefault="0006333E" w:rsidP="0006333E">
      <w:pPr>
        <w:ind w:left="1057" w:hangingChars="497" w:hanging="1057"/>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 xml:space="preserve">　　　 </w:t>
      </w:r>
      <w:r w:rsidRPr="0006333E">
        <w:rPr>
          <w:rFonts w:ascii="ＭＳ Ｐ明朝" w:eastAsia="ＭＳ Ｐ明朝" w:hAnsi="ＭＳ Ｐ明朝" w:cstheme="minorBidi"/>
          <w:sz w:val="21"/>
          <w:szCs w:val="18"/>
        </w:rPr>
        <w:t xml:space="preserve"> </w:t>
      </w:r>
      <w:r w:rsidRPr="0006333E">
        <w:rPr>
          <w:rFonts w:ascii="ＭＳ Ｐ明朝" w:eastAsia="ＭＳ Ｐ明朝" w:hAnsi="ＭＳ Ｐ明朝" w:cstheme="minorBidi" w:hint="eastAsia"/>
          <w:sz w:val="21"/>
          <w:szCs w:val="18"/>
        </w:rPr>
        <w:t xml:space="preserve">　3　 事業所は、定期的に業務継続計画の見直しを行い、必要に応じて業務継続計画の変更を行うものとする。</w:t>
      </w:r>
    </w:p>
    <w:p w14:paraId="75EA02B9" w14:textId="77777777" w:rsidR="0006333E" w:rsidRPr="0006333E" w:rsidRDefault="0006333E" w:rsidP="0006333E">
      <w:pPr>
        <w:ind w:left="844" w:hangingChars="397" w:hanging="844"/>
        <w:rPr>
          <w:rFonts w:ascii="ＭＳ Ｐ明朝" w:eastAsia="ＭＳ Ｐ明朝" w:hAnsi="ＭＳ Ｐ明朝" w:cstheme="minorBidi"/>
          <w:sz w:val="21"/>
          <w:szCs w:val="18"/>
        </w:rPr>
      </w:pPr>
    </w:p>
    <w:p w14:paraId="2D776373" w14:textId="339C9647" w:rsidR="0006333E" w:rsidRPr="0006333E" w:rsidRDefault="0006333E" w:rsidP="0006333E">
      <w:pPr>
        <w:rPr>
          <w:rFonts w:ascii="ＭＳ Ｐ明朝" w:eastAsia="ＭＳ Ｐ明朝" w:hAnsi="ＭＳ Ｐ明朝"/>
          <w:sz w:val="21"/>
          <w:szCs w:val="18"/>
        </w:rPr>
      </w:pPr>
      <w:r w:rsidRPr="0006333E">
        <w:rPr>
          <w:rFonts w:ascii="ＭＳ Ｐ明朝" w:eastAsia="ＭＳ Ｐ明朝" w:hAnsi="ＭＳ Ｐ明朝" w:hint="eastAsia"/>
          <w:sz w:val="21"/>
          <w:szCs w:val="18"/>
        </w:rPr>
        <w:t>（衛生管理等）</w:t>
      </w:r>
    </w:p>
    <w:p w14:paraId="582F1083" w14:textId="77777777" w:rsidR="0006333E" w:rsidRPr="0006333E" w:rsidRDefault="0006333E" w:rsidP="0006333E">
      <w:pPr>
        <w:ind w:left="734" w:hangingChars="345" w:hanging="734"/>
        <w:rPr>
          <w:rFonts w:ascii="ＭＳ Ｐ明朝" w:eastAsia="ＭＳ Ｐ明朝" w:hAnsi="ＭＳ Ｐ明朝"/>
          <w:sz w:val="21"/>
          <w:szCs w:val="18"/>
        </w:rPr>
      </w:pPr>
      <w:r w:rsidRPr="0006333E">
        <w:rPr>
          <w:rFonts w:ascii="ＭＳ Ｐ明朝" w:eastAsia="ＭＳ Ｐ明朝" w:hAnsi="ＭＳ Ｐ明朝" w:hint="eastAsia"/>
          <w:sz w:val="21"/>
          <w:szCs w:val="18"/>
        </w:rPr>
        <w:t>第15条　 事業所は、設備等の衛生管理に努め、又は衛生上必要な措置を講じると共に、医薬品・医療用具の管理を適正に行なう。</w:t>
      </w:r>
    </w:p>
    <w:p w14:paraId="20995459" w14:textId="77777777" w:rsidR="0006333E" w:rsidRPr="0006333E" w:rsidRDefault="0006333E" w:rsidP="0006333E">
      <w:pPr>
        <w:ind w:left="744" w:hangingChars="350" w:hanging="744"/>
        <w:rPr>
          <w:rFonts w:ascii="ＭＳ Ｐ明朝" w:eastAsia="ＭＳ Ｐ明朝" w:hAnsi="ＭＳ Ｐ明朝" w:cstheme="minorBidi"/>
          <w:sz w:val="21"/>
          <w:szCs w:val="18"/>
        </w:rPr>
      </w:pPr>
      <w:r w:rsidRPr="0006333E">
        <w:rPr>
          <w:rFonts w:ascii="ＭＳ Ｐ明朝" w:eastAsia="ＭＳ Ｐ明朝" w:hAnsi="ＭＳ Ｐ明朝" w:hint="eastAsia"/>
          <w:sz w:val="21"/>
          <w:szCs w:val="18"/>
        </w:rPr>
        <w:t xml:space="preserve">　　　　２　 事業所は、事業所において感染症が発生し、又まん延しないように、次の各号に掲げる措置を講じるものとする。</w:t>
      </w:r>
    </w:p>
    <w:p w14:paraId="35459D3E" w14:textId="77777777" w:rsidR="0006333E" w:rsidRPr="0006333E" w:rsidRDefault="0006333E" w:rsidP="0006333E">
      <w:pPr>
        <w:ind w:leftChars="304" w:left="1102" w:hangingChars="200" w:hanging="425"/>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一</w:t>
      </w:r>
      <w:r w:rsidRPr="0006333E">
        <w:rPr>
          <w:rFonts w:ascii="ＭＳ Ｐ明朝" w:eastAsia="ＭＳ Ｐ明朝" w:hAnsi="ＭＳ Ｐ明朝" w:cstheme="minorBidi"/>
          <w:sz w:val="21"/>
          <w:szCs w:val="18"/>
        </w:rPr>
        <w:t xml:space="preserve">  </w:t>
      </w:r>
      <w:r w:rsidRPr="0006333E">
        <w:rPr>
          <w:rFonts w:ascii="ＭＳ Ｐ明朝" w:eastAsia="ＭＳ Ｐ明朝" w:hAnsi="ＭＳ Ｐ明朝" w:cstheme="minorBidi" w:hint="eastAsia"/>
          <w:sz w:val="21"/>
          <w:szCs w:val="18"/>
        </w:rPr>
        <w:t>事業所における感染症の予防及びまん延の防止のための対策を検討する委員会（テレビ電話装置を活用して行うことができるものとする。）をおおむね6月に1回以上開催するとともに、その結果について、介護支援専門員に周知徹底を図る。</w:t>
      </w:r>
    </w:p>
    <w:p w14:paraId="4AAE353B" w14:textId="77777777" w:rsidR="0006333E" w:rsidRPr="0006333E" w:rsidRDefault="0006333E" w:rsidP="0006333E">
      <w:pPr>
        <w:ind w:left="844" w:hangingChars="397" w:hanging="844"/>
        <w:rPr>
          <w:rFonts w:ascii="ＭＳ Ｐ明朝" w:eastAsia="ＭＳ Ｐ明朝" w:hAnsi="ＭＳ Ｐ明朝" w:cstheme="minorBidi"/>
          <w:sz w:val="21"/>
          <w:szCs w:val="18"/>
        </w:rPr>
      </w:pPr>
      <w:r w:rsidRPr="0006333E">
        <w:rPr>
          <w:rFonts w:ascii="ＭＳ Ｐ明朝" w:eastAsia="ＭＳ Ｐ明朝" w:hAnsi="ＭＳ Ｐ明朝" w:cstheme="minorBidi" w:hint="eastAsia"/>
          <w:sz w:val="21"/>
          <w:szCs w:val="18"/>
        </w:rPr>
        <w:t xml:space="preserve">　　　　　二 </w:t>
      </w:r>
      <w:r w:rsidRPr="0006333E">
        <w:rPr>
          <w:rFonts w:ascii="ＭＳ Ｐ明朝" w:eastAsia="ＭＳ Ｐ明朝" w:hAnsi="ＭＳ Ｐ明朝" w:cstheme="minorBidi"/>
          <w:sz w:val="21"/>
          <w:szCs w:val="18"/>
        </w:rPr>
        <w:t xml:space="preserve"> </w:t>
      </w:r>
      <w:r w:rsidRPr="0006333E">
        <w:rPr>
          <w:rFonts w:ascii="ＭＳ Ｐ明朝" w:eastAsia="ＭＳ Ｐ明朝" w:hAnsi="ＭＳ Ｐ明朝" w:cstheme="minorBidi" w:hint="eastAsia"/>
          <w:sz w:val="21"/>
          <w:szCs w:val="18"/>
        </w:rPr>
        <w:t>事業所における感染症及びまん延の予防及びまん延防止のための指針を整備する。</w:t>
      </w:r>
    </w:p>
    <w:p w14:paraId="40CCFBAB" w14:textId="77777777" w:rsidR="00047946" w:rsidRPr="007C0175" w:rsidRDefault="00047946" w:rsidP="00047946">
      <w:pPr>
        <w:rPr>
          <w:rFonts w:ascii="ＭＳ Ｐ明朝" w:eastAsia="ＭＳ Ｐ明朝" w:hAnsi="ＭＳ Ｐ明朝"/>
        </w:rPr>
      </w:pPr>
    </w:p>
    <w:p w14:paraId="12DFB1CE" w14:textId="77777777" w:rsidR="00047946" w:rsidRPr="007C0175" w:rsidRDefault="00047946" w:rsidP="00047946">
      <w:pPr>
        <w:rPr>
          <w:rFonts w:ascii="ＭＳ Ｐ明朝" w:eastAsia="ＭＳ Ｐ明朝" w:hAnsi="ＭＳ Ｐ明朝"/>
        </w:rPr>
      </w:pPr>
      <w:r w:rsidRPr="007C0175">
        <w:rPr>
          <w:rFonts w:ascii="ＭＳ Ｐ明朝" w:eastAsia="ＭＳ Ｐ明朝" w:hAnsi="ＭＳ Ｐ明朝" w:hint="eastAsia"/>
        </w:rPr>
        <w:t xml:space="preserve">　（その他運営に関する重要事項）</w:t>
      </w:r>
    </w:p>
    <w:p w14:paraId="2AB4E7C8" w14:textId="541D6A81" w:rsidR="00047946" w:rsidRPr="007C0175" w:rsidRDefault="00047946" w:rsidP="000812A0">
      <w:pPr>
        <w:ind w:left="998" w:hangingChars="448" w:hanging="998"/>
        <w:rPr>
          <w:rFonts w:ascii="ＭＳ Ｐ明朝" w:eastAsia="ＭＳ Ｐ明朝" w:hAnsi="ＭＳ Ｐ明朝"/>
        </w:rPr>
      </w:pPr>
      <w:r w:rsidRPr="007C0175">
        <w:rPr>
          <w:rFonts w:ascii="ＭＳ Ｐ明朝" w:eastAsia="ＭＳ Ｐ明朝" w:hAnsi="ＭＳ Ｐ明朝" w:hint="eastAsia"/>
        </w:rPr>
        <w:t>第</w:t>
      </w:r>
      <w:r w:rsidR="00AF0513" w:rsidRPr="007C0175">
        <w:rPr>
          <w:rFonts w:ascii="ＭＳ Ｐ明朝" w:eastAsia="ＭＳ Ｐ明朝" w:hAnsi="ＭＳ Ｐ明朝" w:hint="eastAsia"/>
        </w:rPr>
        <w:t>1</w:t>
      </w:r>
      <w:r w:rsidR="0006333E" w:rsidRPr="007C0175">
        <w:rPr>
          <w:rFonts w:ascii="ＭＳ Ｐ明朝" w:eastAsia="ＭＳ Ｐ明朝" w:hAnsi="ＭＳ Ｐ明朝" w:hint="eastAsia"/>
        </w:rPr>
        <w:t>6</w:t>
      </w:r>
      <w:r w:rsidRPr="007C0175">
        <w:rPr>
          <w:rFonts w:ascii="ＭＳ Ｐ明朝" w:eastAsia="ＭＳ Ｐ明朝" w:hAnsi="ＭＳ Ｐ明朝" w:hint="eastAsia"/>
        </w:rPr>
        <w:t xml:space="preserve">条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事業所は、指定短期入所生活介護・指定介護予防短期入所生活介護の提供の開始に際し、あらかじめ利用申込者又はその家族に対し、運営規程の概要、指定短期入所生活介護・指定介護老人短期入所生活介護従業者の勤務の体制その他の利用申込者のサービスの選択に資すると認められる重要事項を記した文書を交付して説明を行い、サービスの内容及び利用期間等について利用申込者の同意を得ることとする。</w:t>
      </w:r>
    </w:p>
    <w:p w14:paraId="792CA31E" w14:textId="21789D97" w:rsidR="00047946" w:rsidRPr="007C0175" w:rsidRDefault="00047946" w:rsidP="007C0175">
      <w:pPr>
        <w:ind w:left="886" w:hangingChars="398" w:hanging="886"/>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２　事業所は、当該指定短期入所生活介護事業所・指定介護予防短期入所生活介護事業所の通常の事業の実施地域等を勘案し利用申込者に対し自ら適切な指定短期入所生活介護・指定介護予防短期入所生活介護を提供することが困難であると認めた場合は、当該利用申込者に係る居宅介護支援事業者への連絡、適当な他の指定短期入所生活介護事業者等の紹介その他の必要な措置を速やかに講じることとする。</w:t>
      </w:r>
    </w:p>
    <w:p w14:paraId="407AB055" w14:textId="02D8E1FE" w:rsidR="00047946" w:rsidRPr="007C0175" w:rsidRDefault="00047946" w:rsidP="007C0175">
      <w:pPr>
        <w:ind w:left="880" w:hangingChars="395" w:hanging="880"/>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7C0175" w:rsidRPr="007C0175">
        <w:rPr>
          <w:rFonts w:ascii="ＭＳ Ｐ明朝" w:eastAsia="ＭＳ Ｐ明朝" w:hAnsi="ＭＳ Ｐ明朝" w:hint="eastAsia"/>
        </w:rPr>
        <w:t xml:space="preserve"> </w:t>
      </w:r>
      <w:r w:rsidRPr="007C0175">
        <w:rPr>
          <w:rFonts w:ascii="ＭＳ Ｐ明朝" w:eastAsia="ＭＳ Ｐ明朝" w:hAnsi="ＭＳ Ｐ明朝" w:hint="eastAsia"/>
        </w:rPr>
        <w:t>３　事業者は、指定短期入所生活介護・指定介護予防短期入所生活介護の提供を求められた場合は、その者の提示する被保険者証によって、被保険者資格、要介護認定等の有無及び要介護認定等の有効期間を確かめるものとする。</w:t>
      </w:r>
    </w:p>
    <w:p w14:paraId="3DCB7F3A" w14:textId="556287FB" w:rsidR="00047946" w:rsidRPr="007C0175" w:rsidRDefault="00047946" w:rsidP="00047946">
      <w:pPr>
        <w:ind w:left="884" w:hangingChars="397" w:hanging="884"/>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４　事業所は、前項の被保険者証に、法第</w:t>
      </w:r>
      <w:r w:rsidR="00A55ACB" w:rsidRPr="007C0175">
        <w:rPr>
          <w:rFonts w:ascii="ＭＳ Ｐ明朝" w:eastAsia="ＭＳ Ｐ明朝" w:hAnsi="ＭＳ Ｐ明朝" w:hint="eastAsia"/>
        </w:rPr>
        <w:t>73</w:t>
      </w:r>
      <w:r w:rsidRPr="007C0175">
        <w:rPr>
          <w:rFonts w:ascii="ＭＳ Ｐ明朝" w:eastAsia="ＭＳ Ｐ明朝" w:hAnsi="ＭＳ Ｐ明朝" w:hint="eastAsia"/>
        </w:rPr>
        <w:t>条第</w:t>
      </w:r>
      <w:r w:rsidR="00A55ACB" w:rsidRPr="007C0175">
        <w:rPr>
          <w:rFonts w:ascii="ＭＳ Ｐ明朝" w:eastAsia="ＭＳ Ｐ明朝" w:hAnsi="ＭＳ Ｐ明朝" w:hint="eastAsia"/>
        </w:rPr>
        <w:t>2</w:t>
      </w:r>
      <w:r w:rsidRPr="007C0175">
        <w:rPr>
          <w:rFonts w:ascii="ＭＳ Ｐ明朝" w:eastAsia="ＭＳ Ｐ明朝" w:hAnsi="ＭＳ Ｐ明朝" w:hint="eastAsia"/>
        </w:rPr>
        <w:t>項に規定する認定審査会意見が記載されているときは、当該認定審査会意見に配慮して、指定短期入所生活介護・指定介護予防</w:t>
      </w:r>
      <w:r w:rsidRPr="007C0175">
        <w:rPr>
          <w:rFonts w:ascii="ＭＳ Ｐ明朝" w:eastAsia="ＭＳ Ｐ明朝" w:hAnsi="ＭＳ Ｐ明朝" w:hint="eastAsia"/>
        </w:rPr>
        <w:lastRenderedPageBreak/>
        <w:t>短期入所生活介護を提供するように努める。</w:t>
      </w:r>
    </w:p>
    <w:p w14:paraId="42DC9F73" w14:textId="51185484" w:rsidR="00047946" w:rsidRPr="007C0175" w:rsidRDefault="00047946" w:rsidP="00047946">
      <w:pPr>
        <w:ind w:left="884" w:hangingChars="397" w:hanging="884"/>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５　事業所は、居宅サービス計画が作成されている場合は、当該計画に沿った指定短期入所生活介護・指定介護予防短期入所生活介護を提供する。</w:t>
      </w:r>
    </w:p>
    <w:p w14:paraId="24DDCE47" w14:textId="1B15596A" w:rsidR="00047946" w:rsidRPr="007C0175" w:rsidRDefault="00047946" w:rsidP="00047946">
      <w:pPr>
        <w:ind w:left="884" w:hangingChars="397" w:hanging="884"/>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６　事業所は、指定短期入所生活介護・指定介護予防短期入所生活介護を提供した際には、当該指定短期入所生活介護の提供日及び内容、当該指定短期入所生活介護について法第</w:t>
      </w:r>
      <w:r w:rsidR="00A55ACB" w:rsidRPr="007C0175">
        <w:rPr>
          <w:rFonts w:ascii="ＭＳ Ｐ明朝" w:eastAsia="ＭＳ Ｐ明朝" w:hAnsi="ＭＳ Ｐ明朝" w:hint="eastAsia"/>
        </w:rPr>
        <w:t>41</w:t>
      </w:r>
      <w:r w:rsidRPr="007C0175">
        <w:rPr>
          <w:rFonts w:ascii="ＭＳ Ｐ明朝" w:eastAsia="ＭＳ Ｐ明朝" w:hAnsi="ＭＳ Ｐ明朝" w:hint="eastAsia"/>
        </w:rPr>
        <w:t>条第</w:t>
      </w:r>
      <w:r w:rsidR="00A55ACB" w:rsidRPr="007C0175">
        <w:rPr>
          <w:rFonts w:ascii="ＭＳ Ｐ明朝" w:eastAsia="ＭＳ Ｐ明朝" w:hAnsi="ＭＳ Ｐ明朝" w:hint="eastAsia"/>
        </w:rPr>
        <w:t>6</w:t>
      </w:r>
      <w:r w:rsidRPr="007C0175">
        <w:rPr>
          <w:rFonts w:ascii="ＭＳ Ｐ明朝" w:eastAsia="ＭＳ Ｐ明朝" w:hAnsi="ＭＳ Ｐ明朝" w:hint="eastAsia"/>
        </w:rPr>
        <w:t>項の規定により利用者に代わって支払を受ける居宅介護サービス費又は居宅支援サービス費の額その他、必要な事項を、利用者の居宅サービス計画を記載した書面又はこれに順ずる書面に記載するものとする。</w:t>
      </w:r>
    </w:p>
    <w:p w14:paraId="6C3F48EA" w14:textId="20D9EF55" w:rsidR="00047946" w:rsidRPr="007C0175" w:rsidRDefault="00047946" w:rsidP="00047946">
      <w:pPr>
        <w:ind w:leftChars="49" w:left="873" w:hangingChars="343" w:hanging="764"/>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７　事業所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するものとする。</w:t>
      </w:r>
    </w:p>
    <w:p w14:paraId="52DD3204" w14:textId="3E08CEE4" w:rsidR="00047946" w:rsidRPr="007C0175" w:rsidRDefault="00047946" w:rsidP="00047946">
      <w:pPr>
        <w:ind w:left="993" w:hangingChars="446" w:hanging="993"/>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８　事業者は、居宅介護支援事業者その他、保健医療サービス又は福祉サービスを提供</w:t>
      </w:r>
    </w:p>
    <w:p w14:paraId="0AD4AAC8" w14:textId="77777777" w:rsidR="00047946" w:rsidRPr="007C0175" w:rsidRDefault="00AF0513" w:rsidP="00AF0513">
      <w:pPr>
        <w:ind w:leftChars="400" w:left="891"/>
        <w:rPr>
          <w:rFonts w:ascii="ＭＳ Ｐ明朝" w:eastAsia="ＭＳ Ｐ明朝" w:hAnsi="ＭＳ Ｐ明朝"/>
        </w:rPr>
      </w:pPr>
      <w:r w:rsidRPr="007C0175">
        <w:rPr>
          <w:rFonts w:ascii="ＭＳ Ｐ明朝" w:eastAsia="ＭＳ Ｐ明朝" w:hAnsi="ＭＳ Ｐ明朝" w:hint="eastAsia"/>
        </w:rPr>
        <w:t>する者</w:t>
      </w:r>
      <w:r w:rsidR="00047946" w:rsidRPr="007C0175">
        <w:rPr>
          <w:rFonts w:ascii="ＭＳ Ｐ明朝" w:eastAsia="ＭＳ Ｐ明朝" w:hAnsi="ＭＳ Ｐ明朝" w:hint="eastAsia"/>
        </w:rPr>
        <w:t>との密接な連携により、指定短期入所生活介護の提供の開始から終了に至るまで利用者が継続的に保健医療サービス又は福祉サービスを利用できるよう必要な援助に努める。</w:t>
      </w:r>
    </w:p>
    <w:p w14:paraId="1BA880A4" w14:textId="5D038198" w:rsidR="00047946" w:rsidRPr="007C0175" w:rsidRDefault="00047946" w:rsidP="00047946">
      <w:pPr>
        <w:ind w:left="884" w:hangingChars="397" w:hanging="884"/>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９　従業者は、指定短期入所生活介護・指定介護予防短期入所生活介護の提供に当っては、懇切丁寧を旨とし、利用者又はその家族に対して、サービスの提供方法について、理解しやすいように説明を行なう。</w:t>
      </w:r>
    </w:p>
    <w:p w14:paraId="2A5BE015" w14:textId="1ED54C43" w:rsidR="00047946" w:rsidRPr="007C0175" w:rsidRDefault="00047946" w:rsidP="00047946">
      <w:pPr>
        <w:ind w:left="884" w:hangingChars="397" w:hanging="884"/>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10　事業者は、指定短期入所生活介護・指定介護予防短期入所生活介護の提供に当っては、当該利用者又は他の利用者等の生命又は身体を保護するために緊急やむを得ない場合を除き、身体的拘束その他利用者の行動を制限する行為を行なわない。</w:t>
      </w:r>
    </w:p>
    <w:p w14:paraId="21B04A91" w14:textId="34DDBAED" w:rsidR="00047946" w:rsidRPr="007C0175" w:rsidRDefault="00047946" w:rsidP="00047946">
      <w:pPr>
        <w:ind w:left="884" w:hangingChars="397" w:hanging="884"/>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11　事業所の管理者は、相当期間以上にわたり継続した入所することが予定される利用者については、利用者の心身の状況、希望及びその置かれている環境を踏まえて、指定短期入所生活介護の提供の開始前から終了後に至るまでの利用者が利用するサービスの継続性に配慮して、他の指定短期入所生活介護従業者と協議の上、サービスの目標、当該目標を達成するための具体的なサービスの内容等を記載した指定短期入所生活介護計画を作成する。</w:t>
      </w:r>
    </w:p>
    <w:p w14:paraId="0329545A" w14:textId="2386A109" w:rsidR="00047946" w:rsidRPr="007C0175" w:rsidRDefault="00047946" w:rsidP="000812A0">
      <w:pPr>
        <w:ind w:left="996" w:hangingChars="447" w:hanging="996"/>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12　事業所の管理者は、指定短期入所生活介護計画を作成する場合は、それぞれの利用者に応じた指定短期入所生活介護計画を作成し、利用者又はその家族に対し、その内容等について説明することとする。</w:t>
      </w:r>
    </w:p>
    <w:p w14:paraId="6395B299" w14:textId="6F40E32D" w:rsidR="00047946" w:rsidRPr="007C0175" w:rsidRDefault="00047946" w:rsidP="00047946">
      <w:pPr>
        <w:ind w:left="884" w:hangingChars="397" w:hanging="884"/>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13　指定短期入所生活介護計画の作成に当っては、既に居宅サービス計画が作成されている場合は、当該計画の内容に沿って作成することとする。</w:t>
      </w:r>
    </w:p>
    <w:p w14:paraId="00F17061" w14:textId="7A0BE202" w:rsidR="00047946" w:rsidRPr="007C0175" w:rsidRDefault="00047946" w:rsidP="000812A0">
      <w:pPr>
        <w:ind w:leftChars="50" w:left="993" w:hangingChars="396" w:hanging="882"/>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14　事業所は、指定短期入所生活介護・指定介護予防短期入所生活介護を受けている利用者が次のいずれかに該当する場合は、遅滞なく、意見を付しその旨を市町村に通知する。</w:t>
      </w:r>
    </w:p>
    <w:p w14:paraId="4970E6B8" w14:textId="38AA5265" w:rsidR="00047946" w:rsidRPr="007C0175" w:rsidRDefault="00047946" w:rsidP="00047946">
      <w:pPr>
        <w:ind w:left="1323" w:hangingChars="594" w:hanging="1323"/>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一　正当な理由なしに指定短期入所生活介護・指定介護予防短期入所生活介護の利用に関する指示に従わないことにより、要介護状態等の程度を増進されたと認められる時。</w:t>
      </w:r>
    </w:p>
    <w:p w14:paraId="0B500481" w14:textId="4EBD0B3D" w:rsidR="00047946" w:rsidRPr="007C0175" w:rsidRDefault="00047946" w:rsidP="00047946">
      <w:pPr>
        <w:ind w:leftChars="100" w:left="771" w:hangingChars="246" w:hanging="548"/>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二　偽りその他不正な行為によって保険給付を受け、又は受けようとした時。</w:t>
      </w:r>
    </w:p>
    <w:p w14:paraId="17C977C5" w14:textId="50A93F62" w:rsidR="00047946" w:rsidRPr="007C0175" w:rsidRDefault="00047946" w:rsidP="00047946">
      <w:pPr>
        <w:ind w:left="884" w:hangingChars="397" w:hanging="884"/>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15　利用者の食事は、栄養並びに利用者の身体の状況及び嗜好を考慮したものとするとともに、適切な時間に行なう。</w:t>
      </w:r>
    </w:p>
    <w:p w14:paraId="27048F2B" w14:textId="00235E8F" w:rsidR="00047946" w:rsidRPr="007C0175" w:rsidRDefault="00047946" w:rsidP="00047946">
      <w:pPr>
        <w:ind w:left="1323" w:hangingChars="594" w:hanging="1323"/>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一　利用者の食事は、その者の自立の支援に配慮し、できるだけ離床して食堂で行なわれるよう努める。</w:t>
      </w:r>
    </w:p>
    <w:p w14:paraId="74F52CD9" w14:textId="635A1DD6" w:rsidR="00047946" w:rsidRPr="007C0175" w:rsidRDefault="00047946" w:rsidP="000812A0">
      <w:pPr>
        <w:ind w:left="1107" w:hangingChars="497" w:hanging="1107"/>
        <w:rPr>
          <w:rFonts w:ascii="ＭＳ Ｐ明朝" w:eastAsia="ＭＳ Ｐ明朝" w:hAnsi="ＭＳ Ｐ明朝"/>
        </w:rPr>
      </w:pPr>
      <w:r w:rsidRPr="007C0175">
        <w:rPr>
          <w:rFonts w:ascii="ＭＳ Ｐ明朝" w:eastAsia="ＭＳ Ｐ明朝" w:hAnsi="ＭＳ Ｐ明朝" w:hint="eastAsia"/>
        </w:rPr>
        <w:lastRenderedPageBreak/>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16　事業所の医師及び看護職員は、常に利用者の健康の状況に注意するとともに、健康保持のための適切な措置をとることとする。</w:t>
      </w:r>
    </w:p>
    <w:p w14:paraId="7CC684ED" w14:textId="689ED0FE" w:rsidR="00047946" w:rsidRPr="007C0175" w:rsidRDefault="00047946" w:rsidP="000812A0">
      <w:pPr>
        <w:ind w:left="1546" w:hangingChars="694" w:hanging="1546"/>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一　事業所の医師は、利用者に対して行なった健康管理に関し、その者の健康手帳の所要のページに必要な事項を記載する。ただし、健康手帳を有しないものについては、この限りではない。</w:t>
      </w:r>
    </w:p>
    <w:p w14:paraId="66E6814A" w14:textId="77777777" w:rsidR="00047946" w:rsidRPr="007C0175" w:rsidRDefault="00047946" w:rsidP="007C0175">
      <w:pPr>
        <w:ind w:leftChars="400" w:left="1114" w:hangingChars="100" w:hanging="223"/>
        <w:rPr>
          <w:rFonts w:ascii="ＭＳ Ｐ明朝" w:eastAsia="ＭＳ Ｐ明朝" w:hAnsi="ＭＳ Ｐ明朝"/>
        </w:rPr>
      </w:pPr>
      <w:r w:rsidRPr="007C0175">
        <w:rPr>
          <w:rFonts w:ascii="ＭＳ Ｐ明朝" w:eastAsia="ＭＳ Ｐ明朝" w:hAnsi="ＭＳ Ｐ明朝" w:hint="eastAsia"/>
        </w:rPr>
        <w:t>17  事業所は、利用定員及び居室の定員を越えることとなる利用者数以上の利用者に対して同時に指定短期入所生活介護を行なわない。ただし、災害その他やむを得ない場合は、この限りでない。</w:t>
      </w:r>
    </w:p>
    <w:p w14:paraId="3B115D15" w14:textId="37A681E1" w:rsidR="00047946" w:rsidRPr="007C0175" w:rsidRDefault="00047946" w:rsidP="000812A0">
      <w:pPr>
        <w:ind w:left="1102" w:hangingChars="495" w:hanging="1102"/>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18　事業所は、居宅介護支援事業者又はその従業者に対し、利用者に対して特定の事業</w:t>
      </w:r>
      <w:r w:rsidR="00AF0513" w:rsidRPr="007C0175">
        <w:rPr>
          <w:rFonts w:ascii="ＭＳ Ｐ明朝" w:eastAsia="ＭＳ Ｐ明朝" w:hAnsi="ＭＳ Ｐ明朝" w:hint="eastAsia"/>
        </w:rPr>
        <w:t>者</w:t>
      </w:r>
      <w:r w:rsidR="00A55ACB" w:rsidRPr="007C0175">
        <w:rPr>
          <w:rFonts w:ascii="ＭＳ Ｐ明朝" w:eastAsia="ＭＳ Ｐ明朝" w:hAnsi="ＭＳ Ｐ明朝" w:hint="eastAsia"/>
        </w:rPr>
        <w:t>によ</w:t>
      </w:r>
      <w:r w:rsidRPr="007C0175">
        <w:rPr>
          <w:rFonts w:ascii="ＭＳ Ｐ明朝" w:eastAsia="ＭＳ Ｐ明朝" w:hAnsi="ＭＳ Ｐ明朝" w:hint="eastAsia"/>
        </w:rPr>
        <w:t>るサービスを利用させることの対賞として、金品その他の財産上の利益を供与しない。</w:t>
      </w:r>
    </w:p>
    <w:p w14:paraId="242CBF54" w14:textId="7A046509" w:rsidR="00047946" w:rsidRPr="007C0175" w:rsidRDefault="00047946" w:rsidP="000812A0">
      <w:pPr>
        <w:ind w:left="1218" w:hangingChars="547" w:hanging="1218"/>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007C0175"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19　従業者は、正当な理由がなく、その業務上知り得た利用者又はその家族の秘密を漏らさない。</w:t>
      </w:r>
    </w:p>
    <w:p w14:paraId="63B4C50B" w14:textId="42D3D234" w:rsidR="00047946" w:rsidRPr="007C0175" w:rsidRDefault="00047946" w:rsidP="000812A0">
      <w:pPr>
        <w:ind w:left="1650" w:hangingChars="741" w:hanging="1650"/>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一　事業所は、当該指定短期入所生活介護事業所・指定介護予防短期入所生活介護事業所の従業者であった者が、正当な理由がなく、その業務上知り得た利用者又はその家族の秘密を漏らすことがないよう、退職時に書面にて約束する等必要な措置を講じる。</w:t>
      </w:r>
    </w:p>
    <w:p w14:paraId="28F8146F" w14:textId="5333FA58" w:rsidR="00047946" w:rsidRPr="007C0175" w:rsidRDefault="00047946" w:rsidP="000812A0">
      <w:pPr>
        <w:ind w:left="1768" w:hangingChars="794" w:hanging="1768"/>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二　事業所は、サービス担当者会議において、利用者の個人情報を用いる場合は利用者の同意を、利用者の家族の個人情報を用いる場合は当該家族の同意を、あらかじめ得ておく。</w:t>
      </w:r>
    </w:p>
    <w:p w14:paraId="5034AD35" w14:textId="15A50348" w:rsidR="00047946" w:rsidRPr="007C0175" w:rsidRDefault="00047946" w:rsidP="000812A0">
      <w:pPr>
        <w:ind w:left="1330" w:hangingChars="597" w:hanging="1330"/>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20　事業所は、利用者に対する指定短期入所生活介護・指定介護予防短期入所生活介護の提供により事故が発生した場合は、市町村、当該利用者の家族、当該利用者に係る居宅介護支援事業者等に連絡を行なうとともに、必要な措置を講じる。</w:t>
      </w:r>
    </w:p>
    <w:p w14:paraId="76DDC982" w14:textId="56FC4EE6" w:rsidR="00A55ACB" w:rsidRPr="007C0175" w:rsidRDefault="00047946" w:rsidP="000812A0">
      <w:pPr>
        <w:ind w:left="1757" w:hangingChars="789" w:hanging="1757"/>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一　事業所は、利用者に対する指定短期入所生活介護・指定介護予防短期入所生活介</w:t>
      </w:r>
      <w:r w:rsidR="00A55ACB" w:rsidRPr="007C0175">
        <w:rPr>
          <w:rFonts w:ascii="ＭＳ Ｐ明朝" w:eastAsia="ＭＳ Ｐ明朝" w:hAnsi="ＭＳ Ｐ明朝" w:hint="eastAsia"/>
        </w:rPr>
        <w:t>護の提供により賠償すべき事故が発生した場合は、損害賠償を速やかに行なう。</w:t>
      </w:r>
    </w:p>
    <w:p w14:paraId="3588891F" w14:textId="767BA21E" w:rsidR="00047946" w:rsidRPr="007C0175" w:rsidRDefault="00047946" w:rsidP="000812A0">
      <w:pPr>
        <w:ind w:leftChars="300" w:left="775" w:hangingChars="48" w:hanging="107"/>
        <w:rPr>
          <w:rFonts w:ascii="ＭＳ Ｐ明朝" w:eastAsia="ＭＳ Ｐ明朝" w:hAnsi="ＭＳ Ｐ明朝"/>
        </w:rPr>
      </w:pPr>
      <w:r w:rsidRPr="007C0175">
        <w:rPr>
          <w:rFonts w:ascii="ＭＳ Ｐ明朝" w:eastAsia="ＭＳ Ｐ明朝" w:hAnsi="ＭＳ Ｐ明朝" w:hint="eastAsia"/>
        </w:rPr>
        <w:t xml:space="preserve">　　 21　事業所は、従業者、設備、備品及び会計に関する諸記録を整備しておく。</w:t>
      </w:r>
    </w:p>
    <w:p w14:paraId="14CF746E" w14:textId="027F1151" w:rsidR="00047946" w:rsidRPr="007C0175" w:rsidRDefault="00047946" w:rsidP="000812A0">
      <w:pPr>
        <w:ind w:left="1650" w:hangingChars="741" w:hanging="1650"/>
        <w:rPr>
          <w:rFonts w:ascii="ＭＳ Ｐ明朝" w:eastAsia="ＭＳ Ｐ明朝" w:hAnsi="ＭＳ Ｐ明朝"/>
        </w:rPr>
      </w:pPr>
      <w:r w:rsidRPr="007C0175">
        <w:rPr>
          <w:rFonts w:ascii="ＭＳ Ｐ明朝" w:eastAsia="ＭＳ Ｐ明朝" w:hAnsi="ＭＳ Ｐ明朝" w:hint="eastAsia"/>
        </w:rPr>
        <w:t xml:space="preserve">　　 </w:t>
      </w:r>
      <w:r w:rsidR="000812A0" w:rsidRPr="007C0175">
        <w:rPr>
          <w:rFonts w:ascii="ＭＳ Ｐ明朝" w:eastAsia="ＭＳ Ｐ明朝" w:hAnsi="ＭＳ Ｐ明朝"/>
        </w:rPr>
        <w:t xml:space="preserve">     </w:t>
      </w:r>
      <w:r w:rsidRPr="007C0175">
        <w:rPr>
          <w:rFonts w:ascii="ＭＳ Ｐ明朝" w:eastAsia="ＭＳ Ｐ明朝" w:hAnsi="ＭＳ Ｐ明朝" w:hint="eastAsia"/>
        </w:rPr>
        <w:t xml:space="preserve">   一　事業所は、利用者に対する指定短期入所生活介護・指定介護予防短期入所生活介</w:t>
      </w:r>
      <w:r w:rsidR="00A55ACB" w:rsidRPr="007C0175">
        <w:rPr>
          <w:rFonts w:ascii="ＭＳ Ｐ明朝" w:eastAsia="ＭＳ Ｐ明朝" w:hAnsi="ＭＳ Ｐ明朝" w:hint="eastAsia"/>
        </w:rPr>
        <w:t>護の提</w:t>
      </w:r>
      <w:r w:rsidRPr="007C0175">
        <w:rPr>
          <w:rFonts w:ascii="ＭＳ Ｐ明朝" w:eastAsia="ＭＳ Ｐ明朝" w:hAnsi="ＭＳ Ｐ明朝" w:hint="eastAsia"/>
        </w:rPr>
        <w:t>供に関する諸記録を整備し、その完結の日から</w:t>
      </w:r>
      <w:r w:rsidR="00B63BA9" w:rsidRPr="007C0175">
        <w:rPr>
          <w:rFonts w:ascii="ＭＳ Ｐ明朝" w:eastAsia="ＭＳ Ｐ明朝" w:hAnsi="ＭＳ Ｐ明朝" w:hint="eastAsia"/>
        </w:rPr>
        <w:t>5</w:t>
      </w:r>
      <w:r w:rsidRPr="007C0175">
        <w:rPr>
          <w:rFonts w:ascii="ＭＳ Ｐ明朝" w:eastAsia="ＭＳ Ｐ明朝" w:hAnsi="ＭＳ Ｐ明朝" w:hint="eastAsia"/>
        </w:rPr>
        <w:t>年間保存するものとする。</w:t>
      </w:r>
    </w:p>
    <w:p w14:paraId="75B26F28" w14:textId="77777777" w:rsidR="00047946" w:rsidRPr="007C0175" w:rsidRDefault="00047946" w:rsidP="00047946">
      <w:pPr>
        <w:ind w:left="775" w:hangingChars="348" w:hanging="775"/>
        <w:rPr>
          <w:rFonts w:ascii="ＭＳ Ｐ明朝" w:eastAsia="ＭＳ Ｐ明朝" w:hAnsi="ＭＳ Ｐ明朝"/>
        </w:rPr>
      </w:pPr>
    </w:p>
    <w:p w14:paraId="595F5182" w14:textId="5FC810A3" w:rsidR="00047946" w:rsidRPr="007C0175" w:rsidRDefault="00047946" w:rsidP="00047946">
      <w:pPr>
        <w:ind w:left="880" w:hangingChars="395" w:hanging="880"/>
        <w:rPr>
          <w:rFonts w:ascii="ＭＳ Ｐ明朝" w:eastAsia="ＭＳ Ｐ明朝" w:hAnsi="ＭＳ Ｐ明朝"/>
        </w:rPr>
      </w:pPr>
      <w:r w:rsidRPr="007C0175">
        <w:rPr>
          <w:rFonts w:ascii="ＭＳ Ｐ明朝" w:eastAsia="ＭＳ Ｐ明朝" w:hAnsi="ＭＳ Ｐ明朝" w:hint="eastAsia"/>
        </w:rPr>
        <w:t>第1</w:t>
      </w:r>
      <w:r w:rsidR="0006333E" w:rsidRPr="007C0175">
        <w:rPr>
          <w:rFonts w:ascii="ＭＳ Ｐ明朝" w:eastAsia="ＭＳ Ｐ明朝" w:hAnsi="ＭＳ Ｐ明朝" w:hint="eastAsia"/>
        </w:rPr>
        <w:t>7</w:t>
      </w:r>
      <w:r w:rsidRPr="007C0175">
        <w:rPr>
          <w:rFonts w:ascii="ＭＳ Ｐ明朝" w:eastAsia="ＭＳ Ｐ明朝" w:hAnsi="ＭＳ Ｐ明朝" w:hint="eastAsia"/>
        </w:rPr>
        <w:t>条</w:t>
      </w:r>
      <w:r w:rsidR="000812A0" w:rsidRPr="007C0175">
        <w:rPr>
          <w:rFonts w:ascii="ＭＳ Ｐ明朝" w:eastAsia="ＭＳ Ｐ明朝" w:hAnsi="ＭＳ Ｐ明朝" w:hint="eastAsia"/>
        </w:rPr>
        <w:t xml:space="preserve">　</w:t>
      </w:r>
      <w:r w:rsidRPr="007C0175">
        <w:rPr>
          <w:rFonts w:ascii="ＭＳ Ｐ明朝" w:eastAsia="ＭＳ Ｐ明朝" w:hAnsi="ＭＳ Ｐ明朝" w:hint="eastAsia"/>
        </w:rPr>
        <w:t xml:space="preserve">　この規程に定める事項の他、運営に関する重要事項は社会福祉法人明照園と当事業所の管理者との協議に基づいて定めるものとする。</w:t>
      </w:r>
    </w:p>
    <w:p w14:paraId="38C6CB5C" w14:textId="77777777" w:rsidR="00047946" w:rsidRPr="007C0175" w:rsidRDefault="00047946" w:rsidP="00047946">
      <w:pPr>
        <w:ind w:left="775" w:hangingChars="348" w:hanging="775"/>
        <w:rPr>
          <w:rFonts w:ascii="ＭＳ Ｐ明朝" w:eastAsia="ＭＳ Ｐ明朝" w:hAnsi="ＭＳ Ｐ明朝"/>
        </w:rPr>
      </w:pPr>
    </w:p>
    <w:p w14:paraId="3D7447D0" w14:textId="77777777" w:rsidR="00047946" w:rsidRPr="007C0175" w:rsidRDefault="00047946" w:rsidP="00047946">
      <w:pPr>
        <w:ind w:left="775" w:hangingChars="348" w:hanging="775"/>
        <w:rPr>
          <w:rFonts w:ascii="ＭＳ Ｐ明朝" w:eastAsia="ＭＳ Ｐ明朝" w:hAnsi="ＭＳ Ｐ明朝"/>
        </w:rPr>
      </w:pPr>
    </w:p>
    <w:p w14:paraId="30F3C3AA" w14:textId="77777777" w:rsidR="00047946" w:rsidRPr="007C0175" w:rsidRDefault="00047946" w:rsidP="00047946">
      <w:pPr>
        <w:ind w:left="775" w:hangingChars="348" w:hanging="775"/>
        <w:rPr>
          <w:rFonts w:ascii="ＭＳ Ｐ明朝" w:eastAsia="ＭＳ Ｐ明朝" w:hAnsi="ＭＳ Ｐ明朝"/>
        </w:rPr>
      </w:pPr>
    </w:p>
    <w:p w14:paraId="12A62714" w14:textId="77777777" w:rsidR="00047946" w:rsidRPr="007C0175" w:rsidRDefault="00047946" w:rsidP="00047946">
      <w:pPr>
        <w:ind w:left="775" w:hangingChars="348" w:hanging="775"/>
        <w:rPr>
          <w:rFonts w:ascii="ＭＳ Ｐ明朝" w:eastAsia="ＭＳ Ｐ明朝" w:hAnsi="ＭＳ Ｐ明朝"/>
        </w:rPr>
      </w:pPr>
    </w:p>
    <w:p w14:paraId="0B35E756" w14:textId="4F521F62" w:rsidR="00A55ACB" w:rsidRDefault="00A55ACB" w:rsidP="00047946">
      <w:pPr>
        <w:ind w:left="775" w:hangingChars="348" w:hanging="775"/>
        <w:rPr>
          <w:rFonts w:ascii="ＭＳ Ｐ明朝" w:eastAsia="ＭＳ Ｐ明朝" w:hAnsi="ＭＳ Ｐ明朝"/>
        </w:rPr>
      </w:pPr>
    </w:p>
    <w:p w14:paraId="1C8AC82C" w14:textId="77777777" w:rsidR="007C0175" w:rsidRPr="007C0175" w:rsidRDefault="007C0175" w:rsidP="00047946">
      <w:pPr>
        <w:ind w:left="775" w:hangingChars="348" w:hanging="775"/>
        <w:rPr>
          <w:rFonts w:ascii="ＭＳ Ｐ明朝" w:eastAsia="ＭＳ Ｐ明朝" w:hAnsi="ＭＳ Ｐ明朝"/>
        </w:rPr>
      </w:pPr>
    </w:p>
    <w:p w14:paraId="28047D92" w14:textId="77777777" w:rsidR="007C0175" w:rsidRPr="007C0175" w:rsidRDefault="007C0175" w:rsidP="00047946">
      <w:pPr>
        <w:ind w:left="775" w:hangingChars="348" w:hanging="775"/>
        <w:rPr>
          <w:rFonts w:ascii="ＭＳ Ｐ明朝" w:eastAsia="ＭＳ Ｐ明朝" w:hAnsi="ＭＳ Ｐ明朝"/>
        </w:rPr>
      </w:pPr>
    </w:p>
    <w:p w14:paraId="2DF88325" w14:textId="77777777" w:rsidR="00A55ACB" w:rsidRPr="007C0175" w:rsidRDefault="00A55ACB" w:rsidP="00047946">
      <w:pPr>
        <w:ind w:left="775" w:hangingChars="348" w:hanging="775"/>
        <w:rPr>
          <w:rFonts w:ascii="ＭＳ Ｐ明朝" w:eastAsia="ＭＳ Ｐ明朝" w:hAnsi="ＭＳ Ｐ明朝"/>
        </w:rPr>
      </w:pPr>
    </w:p>
    <w:p w14:paraId="31CBDF0F" w14:textId="77777777" w:rsidR="00A55ACB" w:rsidRPr="007C0175" w:rsidRDefault="00A55ACB" w:rsidP="00047946">
      <w:pPr>
        <w:ind w:left="775" w:hangingChars="348" w:hanging="775"/>
        <w:rPr>
          <w:rFonts w:ascii="ＭＳ Ｐ明朝" w:eastAsia="ＭＳ Ｐ明朝" w:hAnsi="ＭＳ Ｐ明朝"/>
        </w:rPr>
      </w:pPr>
    </w:p>
    <w:p w14:paraId="75391A43" w14:textId="77777777" w:rsidR="00A55ACB" w:rsidRPr="007C0175" w:rsidRDefault="00A55ACB" w:rsidP="00047946">
      <w:pPr>
        <w:ind w:left="775" w:hangingChars="348" w:hanging="775"/>
        <w:rPr>
          <w:rFonts w:ascii="ＭＳ Ｐ明朝" w:eastAsia="ＭＳ Ｐ明朝" w:hAnsi="ＭＳ Ｐ明朝"/>
        </w:rPr>
      </w:pPr>
    </w:p>
    <w:p w14:paraId="2AB1780C" w14:textId="77777777" w:rsidR="00047946" w:rsidRPr="007C0175" w:rsidRDefault="00047946" w:rsidP="00047946">
      <w:pPr>
        <w:ind w:left="775" w:hangingChars="348" w:hanging="775"/>
        <w:rPr>
          <w:rFonts w:ascii="ＭＳ Ｐ明朝" w:eastAsia="ＭＳ Ｐ明朝" w:hAnsi="ＭＳ Ｐ明朝"/>
        </w:rPr>
      </w:pPr>
      <w:r w:rsidRPr="007C0175">
        <w:rPr>
          <w:rFonts w:ascii="ＭＳ Ｐ明朝" w:eastAsia="ＭＳ Ｐ明朝" w:hAnsi="ＭＳ Ｐ明朝" w:hint="eastAsia"/>
        </w:rPr>
        <w:lastRenderedPageBreak/>
        <w:t xml:space="preserve">　　附　　則</w:t>
      </w:r>
    </w:p>
    <w:p w14:paraId="75573A00" w14:textId="77777777" w:rsidR="00047946" w:rsidRPr="007C0175" w:rsidRDefault="00047946" w:rsidP="00047946">
      <w:pPr>
        <w:ind w:leftChars="100" w:left="773" w:hangingChars="247" w:hanging="550"/>
        <w:rPr>
          <w:rFonts w:ascii="ＭＳ Ｐ明朝" w:eastAsia="ＭＳ Ｐ明朝" w:hAnsi="ＭＳ Ｐ明朝"/>
        </w:rPr>
      </w:pPr>
      <w:r w:rsidRPr="007C0175">
        <w:rPr>
          <w:rFonts w:ascii="ＭＳ Ｐ明朝" w:eastAsia="ＭＳ Ｐ明朝" w:hAnsi="ＭＳ Ｐ明朝" w:hint="eastAsia"/>
        </w:rPr>
        <w:t>この規程は、平成12年4月1日から施行する。</w:t>
      </w:r>
    </w:p>
    <w:p w14:paraId="2E590371" w14:textId="77777777" w:rsidR="00047946" w:rsidRPr="007C0175" w:rsidRDefault="00047946" w:rsidP="00047946">
      <w:pPr>
        <w:ind w:leftChars="100" w:left="773" w:hangingChars="247" w:hanging="550"/>
        <w:rPr>
          <w:rFonts w:ascii="ＭＳ Ｐ明朝" w:eastAsia="ＭＳ Ｐ明朝" w:hAnsi="ＭＳ Ｐ明朝"/>
        </w:rPr>
      </w:pPr>
      <w:r w:rsidRPr="007C0175">
        <w:rPr>
          <w:rFonts w:ascii="ＭＳ Ｐ明朝" w:eastAsia="ＭＳ Ｐ明朝" w:hAnsi="ＭＳ Ｐ明朝" w:hint="eastAsia"/>
        </w:rPr>
        <w:t>この規程は、平成15年2月1日に一部を改定し施行する。</w:t>
      </w:r>
    </w:p>
    <w:p w14:paraId="27E5E031" w14:textId="77777777" w:rsidR="00047946" w:rsidRPr="007C0175" w:rsidRDefault="00047946" w:rsidP="00047946">
      <w:pPr>
        <w:ind w:leftChars="100" w:left="773" w:hangingChars="247" w:hanging="550"/>
        <w:rPr>
          <w:rFonts w:ascii="ＭＳ Ｐ明朝" w:eastAsia="ＭＳ Ｐ明朝" w:hAnsi="ＭＳ Ｐ明朝"/>
        </w:rPr>
      </w:pPr>
      <w:r w:rsidRPr="007C0175">
        <w:rPr>
          <w:rFonts w:ascii="ＭＳ Ｐ明朝" w:eastAsia="ＭＳ Ｐ明朝" w:hAnsi="ＭＳ Ｐ明朝" w:hint="eastAsia"/>
        </w:rPr>
        <w:t>この規程は、平成17年10月1日に一部を改定し施行する。</w:t>
      </w:r>
    </w:p>
    <w:p w14:paraId="38D67EFC" w14:textId="77777777" w:rsidR="00047946" w:rsidRPr="007C0175" w:rsidRDefault="00047946" w:rsidP="00A55ACB">
      <w:pPr>
        <w:ind w:leftChars="100" w:left="223"/>
        <w:rPr>
          <w:rFonts w:ascii="ＭＳ Ｐ明朝" w:eastAsia="ＭＳ Ｐ明朝" w:hAnsi="ＭＳ Ｐ明朝"/>
        </w:rPr>
      </w:pPr>
      <w:r w:rsidRPr="007C0175">
        <w:rPr>
          <w:rFonts w:ascii="ＭＳ Ｐ明朝" w:eastAsia="ＭＳ Ｐ明朝" w:hAnsi="ＭＳ Ｐ明朝" w:hint="eastAsia"/>
        </w:rPr>
        <w:t>この規程は、平成18年4月1日に一部（指定介護予防短期入所介護事業）を追加し施行する。</w:t>
      </w:r>
    </w:p>
    <w:p w14:paraId="17D25274" w14:textId="77777777" w:rsidR="00047946" w:rsidRPr="007C0175" w:rsidRDefault="00047946" w:rsidP="00047946">
      <w:pPr>
        <w:ind w:firstLineChars="100" w:firstLine="223"/>
        <w:rPr>
          <w:rFonts w:ascii="ＭＳ Ｐ明朝" w:eastAsia="ＭＳ Ｐ明朝" w:hAnsi="ＭＳ Ｐ明朝"/>
        </w:rPr>
      </w:pPr>
      <w:r w:rsidRPr="007C0175">
        <w:rPr>
          <w:rFonts w:ascii="ＭＳ Ｐ明朝" w:eastAsia="ＭＳ Ｐ明朝" w:hAnsi="ＭＳ Ｐ明朝" w:hint="eastAsia"/>
        </w:rPr>
        <w:t>この規程は、平成19年4月1日に一部（第7条、第8条）を改定し施行する。</w:t>
      </w:r>
    </w:p>
    <w:p w14:paraId="7AB1FBDC" w14:textId="77777777" w:rsidR="00047946" w:rsidRPr="007C0175" w:rsidRDefault="00047946" w:rsidP="00047946">
      <w:pPr>
        <w:ind w:firstLineChars="100" w:firstLine="223"/>
        <w:rPr>
          <w:rFonts w:ascii="ＭＳ Ｐ明朝" w:eastAsia="ＭＳ Ｐ明朝" w:hAnsi="ＭＳ Ｐ明朝"/>
        </w:rPr>
      </w:pPr>
      <w:r w:rsidRPr="007C0175">
        <w:rPr>
          <w:rFonts w:ascii="ＭＳ Ｐ明朝" w:eastAsia="ＭＳ Ｐ明朝" w:hAnsi="ＭＳ Ｐ明朝" w:hint="eastAsia"/>
        </w:rPr>
        <w:t>この規程は、平成21年4月1日に一部（第8条）を改定し施行する。</w:t>
      </w:r>
    </w:p>
    <w:p w14:paraId="5028B6C8" w14:textId="132E0419" w:rsidR="00047946" w:rsidRPr="007C0175" w:rsidRDefault="0054626A" w:rsidP="007C0175">
      <w:pPr>
        <w:ind w:leftChars="100" w:left="223"/>
        <w:rPr>
          <w:rFonts w:ascii="ＭＳ Ｐ明朝" w:eastAsia="ＭＳ Ｐ明朝" w:hAnsi="ＭＳ Ｐ明朝"/>
        </w:rPr>
      </w:pPr>
      <w:r w:rsidRPr="007C0175">
        <w:rPr>
          <w:rFonts w:ascii="ＭＳ Ｐ明朝" w:eastAsia="ＭＳ Ｐ明朝" w:hAnsi="ＭＳ Ｐ明朝" w:hint="eastAsia"/>
        </w:rPr>
        <w:t>この規程は、平成22年12月20日に一部（第4条第1項3号・4号、第7条第2項2号）を改定し施行する。</w:t>
      </w:r>
    </w:p>
    <w:p w14:paraId="44F90600" w14:textId="77777777" w:rsidR="00047946" w:rsidRPr="0006333E" w:rsidRDefault="00995D93" w:rsidP="00995D93">
      <w:pPr>
        <w:ind w:leftChars="100" w:left="223"/>
        <w:rPr>
          <w:rFonts w:ascii="ＭＳ Ｐ明朝" w:eastAsia="ＭＳ Ｐ明朝" w:hAnsi="ＭＳ Ｐ明朝"/>
        </w:rPr>
      </w:pPr>
      <w:r w:rsidRPr="007C0175">
        <w:rPr>
          <w:rFonts w:ascii="ＭＳ Ｐ明朝" w:eastAsia="ＭＳ Ｐ明朝" w:hAnsi="ＭＳ Ｐ明朝" w:hint="eastAsia"/>
        </w:rPr>
        <w:t>この規程は、平成24年11月1日に一部（第7条第2項</w:t>
      </w:r>
      <w:r w:rsidRPr="0006333E">
        <w:rPr>
          <w:rFonts w:ascii="ＭＳ Ｐ明朝" w:eastAsia="ＭＳ Ｐ明朝" w:hAnsi="ＭＳ Ｐ明朝" w:hint="eastAsia"/>
        </w:rPr>
        <w:t>一号）を改定し施行する。</w:t>
      </w:r>
    </w:p>
    <w:p w14:paraId="206804B2" w14:textId="77777777" w:rsidR="00047946" w:rsidRPr="0006333E" w:rsidRDefault="00B63BA9" w:rsidP="007C0175">
      <w:pPr>
        <w:ind w:leftChars="100" w:left="223"/>
        <w:rPr>
          <w:rFonts w:ascii="ＭＳ Ｐ明朝" w:eastAsia="ＭＳ Ｐ明朝" w:hAnsi="ＭＳ Ｐ明朝"/>
        </w:rPr>
      </w:pPr>
      <w:r w:rsidRPr="0006333E">
        <w:rPr>
          <w:rFonts w:ascii="ＭＳ Ｐ明朝" w:eastAsia="ＭＳ Ｐ明朝" w:hAnsi="ＭＳ Ｐ明朝" w:hint="eastAsia"/>
        </w:rPr>
        <w:t>この規程は、平成27年4月1日に一部（</w:t>
      </w:r>
      <w:r w:rsidR="00395BD7" w:rsidRPr="0006333E">
        <w:rPr>
          <w:rFonts w:ascii="ＭＳ Ｐ明朝" w:eastAsia="ＭＳ Ｐ明朝" w:hAnsi="ＭＳ Ｐ明朝" w:hint="eastAsia"/>
        </w:rPr>
        <w:t>第7条第2項一号、</w:t>
      </w:r>
      <w:r w:rsidRPr="0006333E">
        <w:rPr>
          <w:rFonts w:ascii="ＭＳ Ｐ明朝" w:eastAsia="ＭＳ Ｐ明朝" w:hAnsi="ＭＳ Ｐ明朝" w:hint="eastAsia"/>
        </w:rPr>
        <w:t>第12条第21項一号）を改定し施行する。</w:t>
      </w:r>
    </w:p>
    <w:p w14:paraId="5188DA35" w14:textId="77777777" w:rsidR="002048E5" w:rsidRPr="0006333E" w:rsidRDefault="00570238" w:rsidP="00570238">
      <w:pPr>
        <w:ind w:firstLineChars="100" w:firstLine="223"/>
        <w:rPr>
          <w:rFonts w:ascii="ＭＳ Ｐ明朝" w:eastAsia="ＭＳ Ｐ明朝" w:hAnsi="ＭＳ Ｐ明朝"/>
        </w:rPr>
      </w:pPr>
      <w:r w:rsidRPr="0006333E">
        <w:rPr>
          <w:rFonts w:ascii="ＭＳ Ｐ明朝" w:eastAsia="ＭＳ Ｐ明朝" w:hAnsi="ＭＳ Ｐ明朝" w:hint="eastAsia"/>
        </w:rPr>
        <w:t>この規程は、平成27年8月1日に一部（第7条第1項）を改定し施行する。</w:t>
      </w:r>
    </w:p>
    <w:p w14:paraId="196FF37C" w14:textId="4226B6F1" w:rsidR="0006333E" w:rsidRPr="0006333E" w:rsidRDefault="00CE0885" w:rsidP="006655CC">
      <w:pPr>
        <w:ind w:leftChars="100" w:left="223"/>
        <w:rPr>
          <w:rFonts w:ascii="ＭＳ Ｐ明朝" w:eastAsia="ＭＳ Ｐ明朝" w:hAnsi="ＭＳ Ｐ明朝"/>
          <w:szCs w:val="24"/>
        </w:rPr>
      </w:pPr>
      <w:r w:rsidRPr="0006333E">
        <w:rPr>
          <w:rFonts w:ascii="ＭＳ Ｐ明朝" w:eastAsia="ＭＳ Ｐ明朝" w:hAnsi="ＭＳ Ｐ明朝" w:hint="eastAsia"/>
        </w:rPr>
        <w:t>この規程は、平成30年4月1日に一部（第4条第1項、第7条第1項）を改定し施行する。</w:t>
      </w:r>
      <w:r w:rsidR="006655CC">
        <w:rPr>
          <w:rFonts w:ascii="ＭＳ Ｐ明朝" w:eastAsia="ＭＳ Ｐ明朝" w:hAnsi="ＭＳ Ｐ明朝" w:hint="eastAsia"/>
        </w:rPr>
        <w:t xml:space="preserve">　　　　　　</w:t>
      </w:r>
      <w:r w:rsidR="0006333E" w:rsidRPr="0006333E">
        <w:rPr>
          <w:rFonts w:ascii="ＭＳ Ｐ明朝" w:eastAsia="ＭＳ Ｐ明朝" w:hAnsi="ＭＳ Ｐ明朝" w:hint="eastAsia"/>
        </w:rPr>
        <w:t>この規程は、令和5年4月1日に一部（第4条、第</w:t>
      </w:r>
      <w:r w:rsidR="00DF705D">
        <w:rPr>
          <w:rFonts w:ascii="ＭＳ Ｐ明朝" w:eastAsia="ＭＳ Ｐ明朝" w:hAnsi="ＭＳ Ｐ明朝" w:hint="eastAsia"/>
        </w:rPr>
        <w:t>6</w:t>
      </w:r>
      <w:r w:rsidR="0006333E" w:rsidRPr="0006333E">
        <w:rPr>
          <w:rFonts w:ascii="ＭＳ Ｐ明朝" w:eastAsia="ＭＳ Ｐ明朝" w:hAnsi="ＭＳ Ｐ明朝" w:hint="eastAsia"/>
        </w:rPr>
        <w:t>条、第</w:t>
      </w:r>
      <w:r w:rsidR="00DF705D">
        <w:rPr>
          <w:rFonts w:ascii="ＭＳ Ｐ明朝" w:eastAsia="ＭＳ Ｐ明朝" w:hAnsi="ＭＳ Ｐ明朝" w:hint="eastAsia"/>
        </w:rPr>
        <w:t>7</w:t>
      </w:r>
      <w:r w:rsidR="0006333E" w:rsidRPr="0006333E">
        <w:rPr>
          <w:rFonts w:ascii="ＭＳ Ｐ明朝" w:eastAsia="ＭＳ Ｐ明朝" w:hAnsi="ＭＳ Ｐ明朝" w:hint="eastAsia"/>
        </w:rPr>
        <w:t>条、</w:t>
      </w:r>
      <w:r w:rsidR="004B1F1F">
        <w:rPr>
          <w:rFonts w:ascii="ＭＳ Ｐ明朝" w:eastAsia="ＭＳ Ｐ明朝" w:hAnsi="ＭＳ Ｐ明朝" w:hint="eastAsia"/>
        </w:rPr>
        <w:t>第10条、</w:t>
      </w:r>
      <w:r w:rsidR="0006333E" w:rsidRPr="0006333E">
        <w:rPr>
          <w:rFonts w:ascii="ＭＳ Ｐ明朝" w:eastAsia="ＭＳ Ｐ明朝" w:hAnsi="ＭＳ Ｐ明朝" w:hint="eastAsia"/>
        </w:rPr>
        <w:t>第13条、第14条、第15条）を改定し施行する。</w:t>
      </w:r>
    </w:p>
    <w:p w14:paraId="0A281047" w14:textId="23DE5F7D" w:rsidR="00E94659" w:rsidRPr="0006333E" w:rsidRDefault="006655CC" w:rsidP="00CE0885">
      <w:pPr>
        <w:ind w:firstLineChars="100" w:firstLine="223"/>
        <w:rPr>
          <w:rFonts w:ascii="ＭＳ Ｐ明朝" w:eastAsia="ＭＳ Ｐ明朝" w:hAnsi="ＭＳ Ｐ明朝"/>
          <w:szCs w:val="24"/>
        </w:rPr>
      </w:pPr>
      <w:r>
        <w:rPr>
          <w:rFonts w:ascii="ＭＳ Ｐ明朝" w:eastAsia="ＭＳ Ｐ明朝" w:hAnsi="ＭＳ Ｐ明朝" w:hint="eastAsia"/>
          <w:szCs w:val="24"/>
        </w:rPr>
        <w:t>この規程は、令和6年4月1日に一部（第4条</w:t>
      </w:r>
      <w:r w:rsidR="00D47F63">
        <w:rPr>
          <w:rFonts w:ascii="ＭＳ Ｐ明朝" w:eastAsia="ＭＳ Ｐ明朝" w:hAnsi="ＭＳ Ｐ明朝" w:hint="eastAsia"/>
          <w:szCs w:val="24"/>
        </w:rPr>
        <w:t>）改定し施行する。</w:t>
      </w:r>
    </w:p>
    <w:sectPr w:rsidR="00E94659" w:rsidRPr="0006333E" w:rsidSect="00B76CF6">
      <w:footerReference w:type="even" r:id="rId7"/>
      <w:footerReference w:type="default" r:id="rId8"/>
      <w:pgSz w:w="11906" w:h="16838" w:code="9"/>
      <w:pgMar w:top="1418" w:right="1134" w:bottom="1701" w:left="1418" w:header="851" w:footer="851" w:gutter="0"/>
      <w:pgNumType w:fmt="numberInDash"/>
      <w:cols w:space="425"/>
      <w:docGrid w:type="linesAndChars" w:linePitch="319"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0EB2" w14:textId="77777777" w:rsidR="00B76CF6" w:rsidRDefault="00B76CF6" w:rsidP="004E64F0">
      <w:r>
        <w:separator/>
      </w:r>
    </w:p>
  </w:endnote>
  <w:endnote w:type="continuationSeparator" w:id="0">
    <w:p w14:paraId="21B4DEE5" w14:textId="77777777" w:rsidR="00B76CF6" w:rsidRDefault="00B76CF6" w:rsidP="004E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A32D" w14:textId="77777777" w:rsidR="00003145" w:rsidRDefault="00450AFC" w:rsidP="00A92639">
    <w:pPr>
      <w:pStyle w:val="a5"/>
      <w:framePr w:wrap="around" w:vAnchor="text" w:hAnchor="margin" w:xAlign="center" w:y="1"/>
      <w:rPr>
        <w:rStyle w:val="a8"/>
      </w:rPr>
    </w:pPr>
    <w:r>
      <w:rPr>
        <w:rStyle w:val="a8"/>
      </w:rPr>
      <w:fldChar w:fldCharType="begin"/>
    </w:r>
    <w:r w:rsidR="0002639F">
      <w:rPr>
        <w:rStyle w:val="a8"/>
      </w:rPr>
      <w:instrText xml:space="preserve">PAGE  </w:instrText>
    </w:r>
    <w:r>
      <w:rPr>
        <w:rStyle w:val="a8"/>
      </w:rPr>
      <w:fldChar w:fldCharType="end"/>
    </w:r>
  </w:p>
  <w:p w14:paraId="1DE3C320" w14:textId="77777777" w:rsidR="00003145" w:rsidRDefault="000031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112B" w14:textId="77777777" w:rsidR="00003145" w:rsidRDefault="00450AFC" w:rsidP="00A92639">
    <w:pPr>
      <w:pStyle w:val="a5"/>
      <w:framePr w:wrap="around" w:vAnchor="text" w:hAnchor="margin" w:xAlign="center" w:y="1"/>
      <w:rPr>
        <w:rStyle w:val="a8"/>
      </w:rPr>
    </w:pPr>
    <w:r>
      <w:rPr>
        <w:rStyle w:val="a8"/>
      </w:rPr>
      <w:fldChar w:fldCharType="begin"/>
    </w:r>
    <w:r w:rsidR="0002639F">
      <w:rPr>
        <w:rStyle w:val="a8"/>
      </w:rPr>
      <w:instrText xml:space="preserve">PAGE  </w:instrText>
    </w:r>
    <w:r>
      <w:rPr>
        <w:rStyle w:val="a8"/>
      </w:rPr>
      <w:fldChar w:fldCharType="separate"/>
    </w:r>
    <w:r w:rsidR="00936770">
      <w:rPr>
        <w:rStyle w:val="a8"/>
        <w:noProof/>
      </w:rPr>
      <w:t>- 1 -</w:t>
    </w:r>
    <w:r>
      <w:rPr>
        <w:rStyle w:val="a8"/>
      </w:rPr>
      <w:fldChar w:fldCharType="end"/>
    </w:r>
  </w:p>
  <w:p w14:paraId="570F56E4" w14:textId="77777777" w:rsidR="00003145" w:rsidRDefault="000031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47DE" w14:textId="77777777" w:rsidR="00B76CF6" w:rsidRDefault="00B76CF6" w:rsidP="004E64F0">
      <w:r>
        <w:separator/>
      </w:r>
    </w:p>
  </w:footnote>
  <w:footnote w:type="continuationSeparator" w:id="0">
    <w:p w14:paraId="72BA207E" w14:textId="77777777" w:rsidR="00B76CF6" w:rsidRDefault="00B76CF6" w:rsidP="004E6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012"/>
    <w:multiLevelType w:val="hybridMultilevel"/>
    <w:tmpl w:val="26366886"/>
    <w:lvl w:ilvl="0" w:tplc="56BCCA5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4B793A"/>
    <w:multiLevelType w:val="hybridMultilevel"/>
    <w:tmpl w:val="7F6CF68C"/>
    <w:lvl w:ilvl="0" w:tplc="2B18B41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346B9"/>
    <w:multiLevelType w:val="hybridMultilevel"/>
    <w:tmpl w:val="DD62ADA0"/>
    <w:lvl w:ilvl="0" w:tplc="9F32D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360309"/>
    <w:multiLevelType w:val="hybridMultilevel"/>
    <w:tmpl w:val="C5446416"/>
    <w:lvl w:ilvl="0" w:tplc="00A401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0559C"/>
    <w:multiLevelType w:val="hybridMultilevel"/>
    <w:tmpl w:val="E69A69B6"/>
    <w:lvl w:ilvl="0" w:tplc="3E98B78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4475329">
    <w:abstractNumId w:val="2"/>
  </w:num>
  <w:num w:numId="2" w16cid:durableId="1610891128">
    <w:abstractNumId w:val="1"/>
  </w:num>
  <w:num w:numId="3" w16cid:durableId="32702511">
    <w:abstractNumId w:val="3"/>
  </w:num>
  <w:num w:numId="4" w16cid:durableId="920216319">
    <w:abstractNumId w:val="4"/>
  </w:num>
  <w:num w:numId="5" w16cid:durableId="40214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3"/>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1D3D"/>
    <w:rsid w:val="00003145"/>
    <w:rsid w:val="0002639F"/>
    <w:rsid w:val="00030C54"/>
    <w:rsid w:val="00046FAB"/>
    <w:rsid w:val="00047946"/>
    <w:rsid w:val="00061C02"/>
    <w:rsid w:val="0006333E"/>
    <w:rsid w:val="00071174"/>
    <w:rsid w:val="000812A0"/>
    <w:rsid w:val="000E5718"/>
    <w:rsid w:val="000F3426"/>
    <w:rsid w:val="001030A2"/>
    <w:rsid w:val="0011745C"/>
    <w:rsid w:val="0013351E"/>
    <w:rsid w:val="00153AD9"/>
    <w:rsid w:val="00184F0A"/>
    <w:rsid w:val="00191088"/>
    <w:rsid w:val="001A1674"/>
    <w:rsid w:val="002048E5"/>
    <w:rsid w:val="00212648"/>
    <w:rsid w:val="00243EA5"/>
    <w:rsid w:val="002C088C"/>
    <w:rsid w:val="002C2025"/>
    <w:rsid w:val="002F7EA4"/>
    <w:rsid w:val="00301E49"/>
    <w:rsid w:val="00336C8D"/>
    <w:rsid w:val="00352870"/>
    <w:rsid w:val="00385744"/>
    <w:rsid w:val="003908A9"/>
    <w:rsid w:val="00395BD7"/>
    <w:rsid w:val="00450AFC"/>
    <w:rsid w:val="0047766B"/>
    <w:rsid w:val="004B1F1F"/>
    <w:rsid w:val="004B7D70"/>
    <w:rsid w:val="004E64F0"/>
    <w:rsid w:val="005217FC"/>
    <w:rsid w:val="0054626A"/>
    <w:rsid w:val="00570238"/>
    <w:rsid w:val="00572883"/>
    <w:rsid w:val="0057763F"/>
    <w:rsid w:val="00587F04"/>
    <w:rsid w:val="005A5F08"/>
    <w:rsid w:val="006232E2"/>
    <w:rsid w:val="00655A3C"/>
    <w:rsid w:val="006655CC"/>
    <w:rsid w:val="00672989"/>
    <w:rsid w:val="00676493"/>
    <w:rsid w:val="00690CB4"/>
    <w:rsid w:val="00693F31"/>
    <w:rsid w:val="006A565C"/>
    <w:rsid w:val="006B3D90"/>
    <w:rsid w:val="006E3804"/>
    <w:rsid w:val="006F109E"/>
    <w:rsid w:val="006F37EF"/>
    <w:rsid w:val="00727DB6"/>
    <w:rsid w:val="00736CFC"/>
    <w:rsid w:val="00755874"/>
    <w:rsid w:val="007B016D"/>
    <w:rsid w:val="007B483F"/>
    <w:rsid w:val="007C0175"/>
    <w:rsid w:val="007C445C"/>
    <w:rsid w:val="007C6F60"/>
    <w:rsid w:val="007D6202"/>
    <w:rsid w:val="007E4BCC"/>
    <w:rsid w:val="0081602A"/>
    <w:rsid w:val="00874835"/>
    <w:rsid w:val="00884A96"/>
    <w:rsid w:val="00886F93"/>
    <w:rsid w:val="008A4274"/>
    <w:rsid w:val="008B765F"/>
    <w:rsid w:val="008F2F11"/>
    <w:rsid w:val="00936770"/>
    <w:rsid w:val="00961693"/>
    <w:rsid w:val="0097090F"/>
    <w:rsid w:val="00995D93"/>
    <w:rsid w:val="00A55ACB"/>
    <w:rsid w:val="00A7637F"/>
    <w:rsid w:val="00A80491"/>
    <w:rsid w:val="00A81D3D"/>
    <w:rsid w:val="00AB10D2"/>
    <w:rsid w:val="00AE02C0"/>
    <w:rsid w:val="00AF0513"/>
    <w:rsid w:val="00B0186E"/>
    <w:rsid w:val="00B13174"/>
    <w:rsid w:val="00B17217"/>
    <w:rsid w:val="00B63BA9"/>
    <w:rsid w:val="00B653EE"/>
    <w:rsid w:val="00B76CF6"/>
    <w:rsid w:val="00BB3372"/>
    <w:rsid w:val="00C94FE0"/>
    <w:rsid w:val="00CB1389"/>
    <w:rsid w:val="00CB36FA"/>
    <w:rsid w:val="00CD2F23"/>
    <w:rsid w:val="00CE0885"/>
    <w:rsid w:val="00D001A3"/>
    <w:rsid w:val="00D14AFC"/>
    <w:rsid w:val="00D47F63"/>
    <w:rsid w:val="00D50A73"/>
    <w:rsid w:val="00DF705D"/>
    <w:rsid w:val="00E00F18"/>
    <w:rsid w:val="00E0231C"/>
    <w:rsid w:val="00E05D2F"/>
    <w:rsid w:val="00E243CA"/>
    <w:rsid w:val="00E94659"/>
    <w:rsid w:val="00EA4C51"/>
    <w:rsid w:val="00ED2136"/>
    <w:rsid w:val="00EE59B8"/>
    <w:rsid w:val="00EF45E3"/>
    <w:rsid w:val="00F10D78"/>
    <w:rsid w:val="00F605D7"/>
    <w:rsid w:val="00F65B4C"/>
    <w:rsid w:val="00FA6465"/>
    <w:rsid w:val="00FE4E83"/>
    <w:rsid w:val="00FF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452BA"/>
  <w15:docId w15:val="{46EFE92D-B0D8-4352-B4CF-02C443DF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8E5"/>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4F0"/>
    <w:pPr>
      <w:tabs>
        <w:tab w:val="center" w:pos="4252"/>
        <w:tab w:val="right" w:pos="8504"/>
      </w:tabs>
      <w:snapToGrid w:val="0"/>
    </w:pPr>
  </w:style>
  <w:style w:type="character" w:customStyle="1" w:styleId="a4">
    <w:name w:val="ヘッダー (文字)"/>
    <w:basedOn w:val="a0"/>
    <w:link w:val="a3"/>
    <w:uiPriority w:val="99"/>
    <w:rsid w:val="004E64F0"/>
  </w:style>
  <w:style w:type="paragraph" w:styleId="a5">
    <w:name w:val="footer"/>
    <w:basedOn w:val="a"/>
    <w:link w:val="a6"/>
    <w:unhideWhenUsed/>
    <w:rsid w:val="004E64F0"/>
    <w:pPr>
      <w:tabs>
        <w:tab w:val="center" w:pos="4252"/>
        <w:tab w:val="right" w:pos="8504"/>
      </w:tabs>
      <w:snapToGrid w:val="0"/>
    </w:pPr>
  </w:style>
  <w:style w:type="character" w:customStyle="1" w:styleId="a6">
    <w:name w:val="フッター (文字)"/>
    <w:basedOn w:val="a0"/>
    <w:link w:val="a5"/>
    <w:uiPriority w:val="99"/>
    <w:semiHidden/>
    <w:rsid w:val="004E64F0"/>
  </w:style>
  <w:style w:type="paragraph" w:styleId="a7">
    <w:name w:val="List Paragraph"/>
    <w:basedOn w:val="a"/>
    <w:uiPriority w:val="34"/>
    <w:qFormat/>
    <w:rsid w:val="008B765F"/>
    <w:pPr>
      <w:ind w:leftChars="400" w:left="840"/>
    </w:pPr>
  </w:style>
  <w:style w:type="character" w:styleId="a8">
    <w:name w:val="page number"/>
    <w:basedOn w:val="a0"/>
    <w:rsid w:val="002048E5"/>
  </w:style>
  <w:style w:type="paragraph" w:styleId="a9">
    <w:name w:val="Balloon Text"/>
    <w:basedOn w:val="a"/>
    <w:link w:val="aa"/>
    <w:uiPriority w:val="99"/>
    <w:semiHidden/>
    <w:unhideWhenUsed/>
    <w:rsid w:val="00EF45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1176</Words>
  <Characters>6704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meishoen</dc:creator>
  <cp:keywords/>
  <dc:description/>
  <cp:lastModifiedBy>jimusyo-1</cp:lastModifiedBy>
  <cp:revision>77</cp:revision>
  <cp:lastPrinted>2024-04-08T03:05:00Z</cp:lastPrinted>
  <dcterms:created xsi:type="dcterms:W3CDTF">2010-10-03T23:31:00Z</dcterms:created>
  <dcterms:modified xsi:type="dcterms:W3CDTF">2024-04-08T03:14:00Z</dcterms:modified>
</cp:coreProperties>
</file>